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606" w:type="dxa"/>
        <w:tblLayout w:type="fixed"/>
        <w:tblCellMar>
          <w:left w:w="70" w:type="dxa"/>
          <w:right w:w="70" w:type="dxa"/>
        </w:tblCellMar>
        <w:tblLook w:val="04A0" w:firstRow="1" w:lastRow="0" w:firstColumn="1" w:lastColumn="0" w:noHBand="0" w:noVBand="1"/>
      </w:tblPr>
      <w:tblGrid>
        <w:gridCol w:w="343"/>
        <w:gridCol w:w="294"/>
        <w:gridCol w:w="1304"/>
        <w:gridCol w:w="3091"/>
        <w:gridCol w:w="5265"/>
        <w:gridCol w:w="309"/>
      </w:tblGrid>
      <w:tr w:rsidR="00F50F35" w14:paraId="6C5496AC" w14:textId="77777777" w:rsidTr="00A736DA">
        <w:trPr>
          <w:gridAfter w:val="1"/>
          <w:wAfter w:w="309" w:type="dxa"/>
          <w:trHeight w:val="450"/>
        </w:trPr>
        <w:tc>
          <w:tcPr>
            <w:tcW w:w="10297" w:type="dxa"/>
            <w:gridSpan w:val="5"/>
            <w:vMerge w:val="restart"/>
            <w:tcBorders>
              <w:top w:val="nil"/>
              <w:left w:val="nil"/>
              <w:bottom w:val="nil"/>
              <w:right w:val="nil"/>
            </w:tcBorders>
            <w:shd w:val="clear" w:color="0563C1" w:fill="2F5597"/>
            <w:vAlign w:val="center"/>
          </w:tcPr>
          <w:p w14:paraId="1BCB9660" w14:textId="77777777" w:rsidR="00F50F35" w:rsidRDefault="004F4B8F">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r>
            <w:proofErr w:type="spellStart"/>
            <w:r>
              <w:rPr>
                <w:rFonts w:ascii="Calibri" w:eastAsia="Times New Roman" w:hAnsi="Calibri" w:cs="Calibri"/>
                <w:b/>
                <w:bCs/>
                <w:color w:val="FFFFFF"/>
                <w:lang w:eastAsia="sk-SK"/>
              </w:rPr>
              <w:t>Characteristics</w:t>
            </w:r>
            <w:proofErr w:type="spellEnd"/>
            <w:r>
              <w:rPr>
                <w:rFonts w:ascii="Calibri" w:eastAsia="Times New Roman" w:hAnsi="Calibri" w:cs="Calibri"/>
                <w:b/>
                <w:bCs/>
                <w:color w:val="FFFFFF"/>
                <w:lang w:eastAsia="sk-SK"/>
              </w:rPr>
              <w:t xml:space="preserve"> of </w:t>
            </w:r>
            <w:proofErr w:type="spellStart"/>
            <w:r>
              <w:rPr>
                <w:rFonts w:ascii="Calibri" w:eastAsia="Times New Roman" w:hAnsi="Calibri" w:cs="Calibri"/>
                <w:b/>
                <w:bCs/>
                <w:color w:val="FFFFFF"/>
                <w:lang w:eastAsia="sk-SK"/>
              </w:rPr>
              <w:t>the</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submitted</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research</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artistic</w:t>
            </w:r>
            <w:proofErr w:type="spellEnd"/>
            <w:r>
              <w:rPr>
                <w:rFonts w:ascii="Calibri" w:eastAsia="Times New Roman" w:hAnsi="Calibri" w:cs="Calibri"/>
                <w:b/>
                <w:bCs/>
                <w:color w:val="FFFFFF"/>
                <w:lang w:eastAsia="sk-SK"/>
              </w:rPr>
              <w:t>/</w:t>
            </w:r>
            <w:proofErr w:type="spellStart"/>
            <w:r>
              <w:rPr>
                <w:rFonts w:ascii="Calibri" w:eastAsia="Times New Roman" w:hAnsi="Calibri" w:cs="Calibri"/>
                <w:b/>
                <w:bCs/>
                <w:color w:val="FFFFFF"/>
                <w:lang w:eastAsia="sk-SK"/>
              </w:rPr>
              <w:t>other</w:t>
            </w:r>
            <w:proofErr w:type="spellEnd"/>
            <w:r>
              <w:rPr>
                <w:rFonts w:ascii="Calibri" w:eastAsia="Times New Roman" w:hAnsi="Calibri" w:cs="Calibri"/>
                <w:b/>
                <w:bCs/>
                <w:color w:val="FFFFFF"/>
                <w:lang w:eastAsia="sk-SK"/>
              </w:rPr>
              <w:t xml:space="preserve"> output</w:t>
            </w:r>
          </w:p>
        </w:tc>
      </w:tr>
      <w:tr w:rsidR="00F50F35" w14:paraId="6C290783" w14:textId="77777777" w:rsidTr="00A736DA">
        <w:trPr>
          <w:trHeight w:val="450"/>
        </w:trPr>
        <w:tc>
          <w:tcPr>
            <w:tcW w:w="10297" w:type="dxa"/>
            <w:gridSpan w:val="5"/>
            <w:vMerge/>
            <w:tcBorders>
              <w:top w:val="nil"/>
              <w:left w:val="nil"/>
              <w:bottom w:val="nil"/>
              <w:right w:val="nil"/>
            </w:tcBorders>
            <w:vAlign w:val="center"/>
          </w:tcPr>
          <w:p w14:paraId="04252E5D" w14:textId="77777777" w:rsidR="00F50F35" w:rsidRDefault="00F50F35">
            <w:pPr>
              <w:spacing w:after="0" w:line="240" w:lineRule="auto"/>
              <w:rPr>
                <w:rFonts w:ascii="Calibri" w:eastAsia="Times New Roman" w:hAnsi="Calibri" w:cs="Calibri"/>
                <w:b/>
                <w:bCs/>
                <w:color w:val="FFFFFF"/>
                <w:lang w:eastAsia="sk-SK"/>
              </w:rPr>
            </w:pPr>
          </w:p>
        </w:tc>
        <w:tc>
          <w:tcPr>
            <w:tcW w:w="309" w:type="dxa"/>
            <w:tcBorders>
              <w:top w:val="nil"/>
              <w:left w:val="nil"/>
              <w:bottom w:val="nil"/>
              <w:right w:val="nil"/>
            </w:tcBorders>
            <w:shd w:val="clear" w:color="auto" w:fill="auto"/>
            <w:noWrap/>
            <w:vAlign w:val="bottom"/>
          </w:tcPr>
          <w:p w14:paraId="21704C3A" w14:textId="77777777" w:rsidR="00F50F35" w:rsidRDefault="00F50F35">
            <w:pPr>
              <w:spacing w:after="0" w:line="240" w:lineRule="auto"/>
              <w:jc w:val="center"/>
              <w:rPr>
                <w:rFonts w:ascii="Calibri" w:eastAsia="Times New Roman" w:hAnsi="Calibri" w:cs="Calibri"/>
                <w:b/>
                <w:bCs/>
                <w:color w:val="FFFFFF"/>
                <w:lang w:eastAsia="sk-SK"/>
              </w:rPr>
            </w:pPr>
          </w:p>
        </w:tc>
      </w:tr>
      <w:tr w:rsidR="00F50F35" w14:paraId="45994F02" w14:textId="77777777" w:rsidTr="00A736DA">
        <w:trPr>
          <w:trHeight w:val="60"/>
        </w:trPr>
        <w:tc>
          <w:tcPr>
            <w:tcW w:w="343" w:type="dxa"/>
            <w:tcBorders>
              <w:top w:val="nil"/>
              <w:left w:val="nil"/>
              <w:bottom w:val="nil"/>
              <w:right w:val="nil"/>
            </w:tcBorders>
            <w:shd w:val="clear" w:color="auto" w:fill="auto"/>
            <w:vAlign w:val="center"/>
          </w:tcPr>
          <w:p w14:paraId="7D122080" w14:textId="77777777" w:rsidR="00F50F35" w:rsidRDefault="00F50F35">
            <w:pPr>
              <w:spacing w:after="0" w:line="240" w:lineRule="auto"/>
              <w:rPr>
                <w:rFonts w:ascii="Times New Roman" w:eastAsia="Times New Roman" w:hAnsi="Times New Roman" w:cs="Times New Roman"/>
                <w:sz w:val="20"/>
                <w:szCs w:val="20"/>
                <w:lang w:eastAsia="sk-SK"/>
              </w:rPr>
            </w:pPr>
          </w:p>
        </w:tc>
        <w:tc>
          <w:tcPr>
            <w:tcW w:w="1598" w:type="dxa"/>
            <w:gridSpan w:val="2"/>
            <w:tcBorders>
              <w:top w:val="nil"/>
              <w:left w:val="nil"/>
              <w:bottom w:val="nil"/>
              <w:right w:val="nil"/>
            </w:tcBorders>
            <w:shd w:val="clear" w:color="auto" w:fill="auto"/>
            <w:vAlign w:val="center"/>
          </w:tcPr>
          <w:p w14:paraId="3B75CEB4" w14:textId="77777777" w:rsidR="00F50F35" w:rsidRDefault="00F50F35">
            <w:pPr>
              <w:spacing w:after="0" w:line="240" w:lineRule="auto"/>
              <w:rPr>
                <w:rFonts w:ascii="Times New Roman" w:eastAsia="Times New Roman" w:hAnsi="Times New Roman" w:cs="Times New Roman"/>
                <w:sz w:val="20"/>
                <w:szCs w:val="20"/>
                <w:lang w:eastAsia="sk-SK"/>
              </w:rPr>
            </w:pPr>
          </w:p>
        </w:tc>
        <w:tc>
          <w:tcPr>
            <w:tcW w:w="8356" w:type="dxa"/>
            <w:gridSpan w:val="2"/>
            <w:tcBorders>
              <w:top w:val="nil"/>
              <w:left w:val="nil"/>
              <w:bottom w:val="nil"/>
              <w:right w:val="nil"/>
            </w:tcBorders>
            <w:shd w:val="clear" w:color="auto" w:fill="auto"/>
          </w:tcPr>
          <w:p w14:paraId="3187A123" w14:textId="77777777" w:rsidR="00F50F35" w:rsidRDefault="00F50F35">
            <w:pPr>
              <w:spacing w:after="0" w:line="240" w:lineRule="auto"/>
              <w:rPr>
                <w:rFonts w:ascii="Times New Roman" w:eastAsia="Times New Roman" w:hAnsi="Times New Roman" w:cs="Times New Roman"/>
                <w:sz w:val="20"/>
                <w:szCs w:val="20"/>
                <w:lang w:eastAsia="sk-SK"/>
              </w:rPr>
            </w:pPr>
          </w:p>
        </w:tc>
        <w:tc>
          <w:tcPr>
            <w:tcW w:w="309" w:type="dxa"/>
            <w:vAlign w:val="center"/>
          </w:tcPr>
          <w:p w14:paraId="3B3D9C13" w14:textId="77777777" w:rsidR="00F50F35" w:rsidRDefault="00F50F35">
            <w:pPr>
              <w:spacing w:after="0" w:line="240" w:lineRule="auto"/>
              <w:rPr>
                <w:rFonts w:ascii="Times New Roman" w:eastAsia="Times New Roman" w:hAnsi="Times New Roman" w:cs="Times New Roman"/>
                <w:sz w:val="20"/>
                <w:szCs w:val="20"/>
                <w:lang w:eastAsia="sk-SK"/>
              </w:rPr>
            </w:pPr>
          </w:p>
        </w:tc>
      </w:tr>
      <w:tr w:rsidR="00F50F35" w14:paraId="4E30BABB" w14:textId="77777777" w:rsidTr="00A736DA">
        <w:trPr>
          <w:trHeight w:val="375"/>
        </w:trPr>
        <w:tc>
          <w:tcPr>
            <w:tcW w:w="10297" w:type="dxa"/>
            <w:gridSpan w:val="5"/>
            <w:vMerge w:val="restart"/>
            <w:tcBorders>
              <w:top w:val="nil"/>
              <w:left w:val="nil"/>
              <w:bottom w:val="nil"/>
              <w:right w:val="nil"/>
            </w:tcBorders>
            <w:shd w:val="clear" w:color="auto" w:fill="auto"/>
            <w:vAlign w:val="bottom"/>
          </w:tcPr>
          <w:p w14:paraId="2578CBDB" w14:textId="77777777" w:rsidR="00F50F35" w:rsidRDefault="004F4B8F">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form</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is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used</w:t>
            </w:r>
            <w:proofErr w:type="spellEnd"/>
            <w:r>
              <w:rPr>
                <w:rFonts w:ascii="Calibri" w:eastAsia="Times New Roman" w:hAnsi="Calibri" w:cs="Calibri"/>
                <w:i/>
                <w:iCs/>
                <w:color w:val="2F5597"/>
                <w:sz w:val="16"/>
                <w:szCs w:val="16"/>
                <w:lang w:eastAsia="sk-SK"/>
              </w:rPr>
              <w:t xml:space="preserve"> to </w:t>
            </w:r>
            <w:proofErr w:type="spellStart"/>
            <w:r>
              <w:rPr>
                <w:rFonts w:ascii="Calibri" w:eastAsia="Times New Roman" w:hAnsi="Calibri" w:cs="Calibri"/>
                <w:i/>
                <w:iCs/>
                <w:color w:val="2F5597"/>
                <w:sz w:val="16"/>
                <w:szCs w:val="16"/>
                <w:lang w:eastAsia="sk-SK"/>
              </w:rPr>
              <w:t>submit</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research</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artistic</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other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outputs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according</w:t>
            </w:r>
            <w:proofErr w:type="spellEnd"/>
            <w:r>
              <w:rPr>
                <w:rFonts w:ascii="Calibri" w:eastAsia="Times New Roman" w:hAnsi="Calibri" w:cs="Calibri"/>
                <w:i/>
                <w:iCs/>
                <w:color w:val="2F5597"/>
                <w:sz w:val="16"/>
                <w:szCs w:val="16"/>
                <w:lang w:eastAsia="sk-SK"/>
              </w:rPr>
              <w:t xml:space="preserve"> to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evaluation</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methodology</w:t>
            </w:r>
            <w:proofErr w:type="spellEnd"/>
            <w:r>
              <w:rPr>
                <w:rFonts w:ascii="Calibri" w:eastAsia="Times New Roman" w:hAnsi="Calibri" w:cs="Calibri"/>
                <w:i/>
                <w:iCs/>
                <w:color w:val="2F5597"/>
                <w:sz w:val="16"/>
                <w:szCs w:val="16"/>
                <w:lang w:eastAsia="sk-SK"/>
              </w:rPr>
              <w:t xml:space="preserve"> of </w:t>
            </w:r>
            <w:proofErr w:type="spellStart"/>
            <w:r>
              <w:rPr>
                <w:rFonts w:ascii="Calibri" w:eastAsia="Times New Roman" w:hAnsi="Calibri" w:cs="Calibri"/>
                <w:i/>
                <w:iCs/>
                <w:color w:val="2F5597"/>
                <w:sz w:val="16"/>
                <w:szCs w:val="16"/>
                <w:lang w:eastAsia="sk-SK"/>
              </w:rPr>
              <w:t>research</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artistic</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other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activities</w:t>
            </w:r>
            <w:proofErr w:type="spellEnd"/>
            <w:r>
              <w:rPr>
                <w:rFonts w:ascii="Calibri" w:eastAsia="Times New Roman" w:hAnsi="Calibri" w:cs="Calibri"/>
                <w:i/>
                <w:iCs/>
                <w:color w:val="2F5597"/>
                <w:sz w:val="16"/>
                <w:szCs w:val="16"/>
                <w:lang w:eastAsia="sk-SK"/>
              </w:rPr>
              <w:t xml:space="preserve"> (part V.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Methodology</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for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Standards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Evaluation</w:t>
            </w:r>
            <w:proofErr w:type="spellEnd"/>
            <w:r>
              <w:rPr>
                <w:rFonts w:ascii="Calibri" w:eastAsia="Times New Roman" w:hAnsi="Calibri" w:cs="Calibri"/>
                <w:i/>
                <w:iCs/>
                <w:color w:val="2F5597"/>
                <w:sz w:val="16"/>
                <w:szCs w:val="16"/>
                <w:lang w:eastAsia="sk-SK"/>
              </w:rPr>
              <w:t xml:space="preserve">). </w:t>
            </w:r>
          </w:p>
        </w:tc>
        <w:tc>
          <w:tcPr>
            <w:tcW w:w="309" w:type="dxa"/>
            <w:vAlign w:val="center"/>
          </w:tcPr>
          <w:p w14:paraId="26315904" w14:textId="77777777" w:rsidR="00F50F35" w:rsidRDefault="00F50F35">
            <w:pPr>
              <w:spacing w:after="0" w:line="240" w:lineRule="auto"/>
              <w:rPr>
                <w:rFonts w:ascii="Times New Roman" w:eastAsia="Times New Roman" w:hAnsi="Times New Roman" w:cs="Times New Roman"/>
                <w:sz w:val="20"/>
                <w:szCs w:val="20"/>
                <w:lang w:eastAsia="sk-SK"/>
              </w:rPr>
            </w:pPr>
          </w:p>
        </w:tc>
      </w:tr>
      <w:tr w:rsidR="00F50F35" w14:paraId="3E78085D" w14:textId="77777777" w:rsidTr="00A736DA">
        <w:trPr>
          <w:trHeight w:val="375"/>
        </w:trPr>
        <w:tc>
          <w:tcPr>
            <w:tcW w:w="10297" w:type="dxa"/>
            <w:gridSpan w:val="5"/>
            <w:vMerge/>
            <w:tcBorders>
              <w:top w:val="nil"/>
              <w:left w:val="nil"/>
              <w:bottom w:val="nil"/>
              <w:right w:val="nil"/>
            </w:tcBorders>
            <w:vAlign w:val="center"/>
          </w:tcPr>
          <w:p w14:paraId="3E786E54" w14:textId="77777777" w:rsidR="00F50F35" w:rsidRDefault="00F50F35">
            <w:pPr>
              <w:spacing w:after="0" w:line="240" w:lineRule="auto"/>
              <w:rPr>
                <w:rFonts w:ascii="Calibri" w:eastAsia="Times New Roman" w:hAnsi="Calibri" w:cs="Calibri"/>
                <w:i/>
                <w:iCs/>
                <w:color w:val="2F5597"/>
                <w:sz w:val="16"/>
                <w:szCs w:val="16"/>
                <w:lang w:eastAsia="sk-SK"/>
              </w:rPr>
            </w:pPr>
          </w:p>
        </w:tc>
        <w:tc>
          <w:tcPr>
            <w:tcW w:w="309" w:type="dxa"/>
            <w:tcBorders>
              <w:top w:val="nil"/>
              <w:left w:val="nil"/>
              <w:bottom w:val="nil"/>
              <w:right w:val="nil"/>
            </w:tcBorders>
            <w:shd w:val="clear" w:color="auto" w:fill="auto"/>
            <w:noWrap/>
            <w:vAlign w:val="bottom"/>
          </w:tcPr>
          <w:p w14:paraId="2D2D508D" w14:textId="77777777" w:rsidR="00F50F35" w:rsidRDefault="00F50F35">
            <w:pPr>
              <w:spacing w:after="0" w:line="240" w:lineRule="auto"/>
              <w:rPr>
                <w:rFonts w:ascii="Calibri" w:eastAsia="Times New Roman" w:hAnsi="Calibri" w:cs="Calibri"/>
                <w:i/>
                <w:iCs/>
                <w:color w:val="2F5597"/>
                <w:sz w:val="16"/>
                <w:szCs w:val="16"/>
                <w:lang w:eastAsia="sk-SK"/>
              </w:rPr>
            </w:pPr>
          </w:p>
        </w:tc>
      </w:tr>
      <w:tr w:rsidR="00F50F35" w14:paraId="411C8A2F" w14:textId="77777777" w:rsidTr="00A736DA">
        <w:trPr>
          <w:trHeight w:val="90"/>
        </w:trPr>
        <w:tc>
          <w:tcPr>
            <w:tcW w:w="343" w:type="dxa"/>
            <w:tcBorders>
              <w:top w:val="nil"/>
              <w:left w:val="nil"/>
              <w:bottom w:val="nil"/>
              <w:right w:val="nil"/>
            </w:tcBorders>
            <w:shd w:val="clear" w:color="auto" w:fill="auto"/>
            <w:vAlign w:val="center"/>
          </w:tcPr>
          <w:p w14:paraId="1DE5BB24" w14:textId="77777777" w:rsidR="00F50F35" w:rsidRDefault="00F50F35">
            <w:pPr>
              <w:spacing w:after="0" w:line="240" w:lineRule="auto"/>
              <w:rPr>
                <w:rFonts w:ascii="Times New Roman" w:eastAsia="Times New Roman" w:hAnsi="Times New Roman" w:cs="Times New Roman"/>
                <w:sz w:val="20"/>
                <w:szCs w:val="20"/>
                <w:lang w:eastAsia="sk-SK"/>
              </w:rPr>
            </w:pPr>
          </w:p>
        </w:tc>
        <w:tc>
          <w:tcPr>
            <w:tcW w:w="4689" w:type="dxa"/>
            <w:gridSpan w:val="3"/>
            <w:tcBorders>
              <w:top w:val="nil"/>
              <w:left w:val="nil"/>
              <w:bottom w:val="nil"/>
              <w:right w:val="nil"/>
            </w:tcBorders>
            <w:shd w:val="clear" w:color="auto" w:fill="auto"/>
            <w:vAlign w:val="center"/>
          </w:tcPr>
          <w:p w14:paraId="11492860" w14:textId="77777777" w:rsidR="00F50F35" w:rsidRDefault="00F50F35">
            <w:pPr>
              <w:spacing w:after="0" w:line="240" w:lineRule="auto"/>
              <w:rPr>
                <w:rFonts w:ascii="Times New Roman" w:eastAsia="Times New Roman" w:hAnsi="Times New Roman" w:cs="Times New Roman"/>
                <w:sz w:val="20"/>
                <w:szCs w:val="20"/>
                <w:lang w:eastAsia="sk-SK"/>
              </w:rPr>
            </w:pPr>
          </w:p>
        </w:tc>
        <w:tc>
          <w:tcPr>
            <w:tcW w:w="5265" w:type="dxa"/>
            <w:tcBorders>
              <w:top w:val="nil"/>
              <w:left w:val="nil"/>
              <w:bottom w:val="nil"/>
              <w:right w:val="nil"/>
            </w:tcBorders>
            <w:shd w:val="clear" w:color="auto" w:fill="auto"/>
          </w:tcPr>
          <w:p w14:paraId="3E9EAB9D" w14:textId="77777777" w:rsidR="00F50F35" w:rsidRDefault="00F50F35">
            <w:pPr>
              <w:spacing w:after="0" w:line="240" w:lineRule="auto"/>
              <w:rPr>
                <w:rFonts w:ascii="Times New Roman" w:eastAsia="Times New Roman" w:hAnsi="Times New Roman" w:cs="Times New Roman"/>
                <w:sz w:val="20"/>
                <w:szCs w:val="20"/>
                <w:lang w:eastAsia="sk-SK"/>
              </w:rPr>
            </w:pPr>
          </w:p>
        </w:tc>
        <w:tc>
          <w:tcPr>
            <w:tcW w:w="309" w:type="dxa"/>
            <w:vAlign w:val="center"/>
          </w:tcPr>
          <w:p w14:paraId="682A7D79" w14:textId="77777777" w:rsidR="00F50F35" w:rsidRDefault="00F50F35">
            <w:pPr>
              <w:spacing w:after="0" w:line="240" w:lineRule="auto"/>
              <w:rPr>
                <w:rFonts w:ascii="Times New Roman" w:eastAsia="Times New Roman" w:hAnsi="Times New Roman" w:cs="Times New Roman"/>
                <w:sz w:val="20"/>
                <w:szCs w:val="20"/>
                <w:lang w:eastAsia="sk-SK"/>
              </w:rPr>
            </w:pPr>
          </w:p>
        </w:tc>
      </w:tr>
      <w:tr w:rsidR="00F50F35" w14:paraId="6CA7802D" w14:textId="77777777" w:rsidTr="00A736DA">
        <w:trPr>
          <w:trHeight w:val="345"/>
        </w:trPr>
        <w:tc>
          <w:tcPr>
            <w:tcW w:w="343" w:type="dxa"/>
            <w:tcBorders>
              <w:top w:val="nil"/>
              <w:left w:val="nil"/>
              <w:bottom w:val="nil"/>
              <w:right w:val="nil"/>
            </w:tcBorders>
            <w:shd w:val="clear" w:color="auto" w:fill="auto"/>
            <w:vAlign w:val="center"/>
          </w:tcPr>
          <w:p w14:paraId="7EEE173E" w14:textId="77777777" w:rsidR="00F50F35" w:rsidRDefault="00F50F35">
            <w:pPr>
              <w:spacing w:after="0" w:line="240" w:lineRule="auto"/>
              <w:rPr>
                <w:rFonts w:ascii="Times New Roman" w:eastAsia="Times New Roman" w:hAnsi="Times New Roman" w:cs="Times New Roman"/>
                <w:sz w:val="20"/>
                <w:szCs w:val="20"/>
                <w:lang w:eastAsia="sk-SK"/>
              </w:rPr>
            </w:pPr>
          </w:p>
        </w:tc>
        <w:tc>
          <w:tcPr>
            <w:tcW w:w="4689" w:type="dxa"/>
            <w:gridSpan w:val="3"/>
            <w:tcBorders>
              <w:top w:val="single" w:sz="8" w:space="0" w:color="2F5597"/>
              <w:left w:val="single" w:sz="8" w:space="0" w:color="2F5597"/>
              <w:bottom w:val="nil"/>
              <w:right w:val="dashed" w:sz="4" w:space="0" w:color="2F5597"/>
            </w:tcBorders>
            <w:shd w:val="clear" w:color="000000" w:fill="D9E1F2"/>
            <w:vAlign w:val="center"/>
          </w:tcPr>
          <w:p w14:paraId="0EFEB47D" w14:textId="77777777" w:rsidR="00F50F35" w:rsidRDefault="00000000">
            <w:pPr>
              <w:spacing w:after="0" w:line="240" w:lineRule="auto"/>
              <w:rPr>
                <w:rFonts w:ascii="Calibri" w:eastAsia="Times New Roman" w:hAnsi="Calibri" w:cs="Calibri"/>
                <w:sz w:val="16"/>
                <w:szCs w:val="16"/>
                <w:lang w:eastAsia="sk-SK"/>
              </w:rPr>
            </w:pPr>
            <w:hyperlink r:id="rId8" w:anchor="'poznamky_explanatory notes'!A1" w:history="1">
              <w:r w:rsidR="004F4B8F">
                <w:rPr>
                  <w:rFonts w:ascii="Calibri" w:eastAsia="Times New Roman" w:hAnsi="Calibri" w:cs="Calibri"/>
                  <w:sz w:val="16"/>
                  <w:szCs w:val="16"/>
                  <w:lang w:eastAsia="sk-SK"/>
                </w:rPr>
                <w:t xml:space="preserve">ID konania/ID of </w:t>
              </w:r>
              <w:proofErr w:type="spellStart"/>
              <w:r w:rsidR="004F4B8F">
                <w:rPr>
                  <w:rFonts w:ascii="Calibri" w:eastAsia="Times New Roman" w:hAnsi="Calibri" w:cs="Calibri"/>
                  <w:sz w:val="16"/>
                  <w:szCs w:val="16"/>
                  <w:lang w:eastAsia="sk-SK"/>
                </w:rPr>
                <w:t>the</w:t>
              </w:r>
              <w:proofErr w:type="spellEnd"/>
              <w:r w:rsidR="004F4B8F">
                <w:rPr>
                  <w:rFonts w:ascii="Calibri" w:eastAsia="Times New Roman" w:hAnsi="Calibri" w:cs="Calibri"/>
                  <w:sz w:val="16"/>
                  <w:szCs w:val="16"/>
                  <w:lang w:eastAsia="sk-SK"/>
                </w:rPr>
                <w:t xml:space="preserve"> </w:t>
              </w:r>
              <w:proofErr w:type="spellStart"/>
              <w:r w:rsidR="004F4B8F">
                <w:rPr>
                  <w:rFonts w:ascii="Calibri" w:eastAsia="Times New Roman" w:hAnsi="Calibri" w:cs="Calibri"/>
                  <w:sz w:val="16"/>
                  <w:szCs w:val="16"/>
                  <w:lang w:eastAsia="sk-SK"/>
                </w:rPr>
                <w:t>procedure</w:t>
              </w:r>
              <w:proofErr w:type="spellEnd"/>
              <w:r w:rsidR="004F4B8F">
                <w:rPr>
                  <w:rFonts w:ascii="Calibri" w:eastAsia="Times New Roman" w:hAnsi="Calibri" w:cs="Calibri"/>
                  <w:sz w:val="16"/>
                  <w:szCs w:val="16"/>
                  <w:lang w:eastAsia="sk-SK"/>
                </w:rPr>
                <w:t xml:space="preserve">: </w:t>
              </w:r>
              <w:r w:rsidR="004F4B8F">
                <w:rPr>
                  <w:rFonts w:ascii="Calibri" w:eastAsia="Times New Roman" w:hAnsi="Calibri" w:cs="Calibri"/>
                  <w:sz w:val="16"/>
                  <w:szCs w:val="16"/>
                  <w:vertAlign w:val="superscript"/>
                  <w:lang w:eastAsia="sk-SK"/>
                </w:rPr>
                <w:t>1</w:t>
              </w:r>
            </w:hyperlink>
          </w:p>
        </w:tc>
        <w:tc>
          <w:tcPr>
            <w:tcW w:w="5265" w:type="dxa"/>
            <w:tcBorders>
              <w:top w:val="single" w:sz="8" w:space="0" w:color="2F5597"/>
              <w:left w:val="nil"/>
              <w:bottom w:val="nil"/>
              <w:right w:val="single" w:sz="8" w:space="0" w:color="2F5597"/>
            </w:tcBorders>
            <w:shd w:val="clear" w:color="auto" w:fill="auto"/>
          </w:tcPr>
          <w:p w14:paraId="5C5EE8C3" w14:textId="77777777" w:rsidR="00F50F35" w:rsidRDefault="004F4B8F">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09" w:type="dxa"/>
            <w:vAlign w:val="center"/>
          </w:tcPr>
          <w:p w14:paraId="40147A60" w14:textId="77777777" w:rsidR="00F50F35" w:rsidRDefault="00F50F35">
            <w:pPr>
              <w:spacing w:after="0" w:line="240" w:lineRule="auto"/>
              <w:rPr>
                <w:rFonts w:ascii="Times New Roman" w:eastAsia="Times New Roman" w:hAnsi="Times New Roman" w:cs="Times New Roman"/>
                <w:sz w:val="20"/>
                <w:szCs w:val="20"/>
                <w:lang w:eastAsia="sk-SK"/>
              </w:rPr>
            </w:pPr>
          </w:p>
        </w:tc>
      </w:tr>
      <w:tr w:rsidR="00F50F35" w14:paraId="09732E78" w14:textId="77777777" w:rsidTr="00A736DA">
        <w:trPr>
          <w:trHeight w:val="345"/>
        </w:trPr>
        <w:tc>
          <w:tcPr>
            <w:tcW w:w="343" w:type="dxa"/>
            <w:tcBorders>
              <w:top w:val="nil"/>
              <w:left w:val="nil"/>
              <w:bottom w:val="nil"/>
              <w:right w:val="nil"/>
            </w:tcBorders>
            <w:shd w:val="clear" w:color="auto" w:fill="auto"/>
            <w:vAlign w:val="center"/>
          </w:tcPr>
          <w:p w14:paraId="70ED2D3D" w14:textId="77777777" w:rsidR="00F50F35" w:rsidRDefault="00F50F35">
            <w:pPr>
              <w:spacing w:after="0" w:line="240" w:lineRule="auto"/>
              <w:rPr>
                <w:rFonts w:ascii="Calibri" w:eastAsia="Times New Roman" w:hAnsi="Calibri" w:cs="Calibri"/>
                <w:color w:val="000000"/>
                <w:sz w:val="16"/>
                <w:szCs w:val="16"/>
                <w:lang w:eastAsia="sk-SK"/>
              </w:rPr>
            </w:pPr>
          </w:p>
        </w:tc>
        <w:bookmarkStart w:id="0" w:name="RANGE!C9"/>
        <w:tc>
          <w:tcPr>
            <w:tcW w:w="4689" w:type="dxa"/>
            <w:gridSpan w:val="3"/>
            <w:tcBorders>
              <w:top w:val="nil"/>
              <w:left w:val="single" w:sz="8" w:space="0" w:color="2F5597"/>
              <w:bottom w:val="single" w:sz="8" w:space="0" w:color="2F5597"/>
              <w:right w:val="dashed" w:sz="4" w:space="0" w:color="2F5597"/>
            </w:tcBorders>
            <w:shd w:val="clear" w:color="000000" w:fill="D9E1F2"/>
            <w:vAlign w:val="center"/>
          </w:tcPr>
          <w:p w14:paraId="55ED76C5" w14:textId="77777777" w:rsidR="00F50F35" w:rsidRDefault="004F4B8F">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w:t>
            </w:r>
            <w:proofErr w:type="spellStart"/>
            <w:r>
              <w:rPr>
                <w:rFonts w:ascii="Calibri" w:eastAsia="Times New Roman" w:hAnsi="Calibri" w:cs="Calibri"/>
                <w:sz w:val="16"/>
                <w:szCs w:val="16"/>
                <w:lang w:eastAsia="sk-SK"/>
              </w:rPr>
              <w:t>Code</w:t>
            </w:r>
            <w:proofErr w:type="spellEnd"/>
            <w:r>
              <w:rPr>
                <w:rFonts w:ascii="Calibri" w:eastAsia="Times New Roman" w:hAnsi="Calibri" w:cs="Calibri"/>
                <w:sz w:val="16"/>
                <w:szCs w:val="16"/>
                <w:lang w:eastAsia="sk-SK"/>
              </w:rPr>
              <w:t xml:space="preserve"> of </w:t>
            </w:r>
            <w:proofErr w:type="spellStart"/>
            <w:r>
              <w:rPr>
                <w:rFonts w:ascii="Calibri" w:eastAsia="Times New Roman" w:hAnsi="Calibri" w:cs="Calibri"/>
                <w:sz w:val="16"/>
                <w:szCs w:val="16"/>
                <w:lang w:eastAsia="sk-SK"/>
              </w:rPr>
              <w:t>the</w:t>
            </w:r>
            <w:proofErr w:type="spellEnd"/>
            <w:r>
              <w:rPr>
                <w:rFonts w:ascii="Calibri" w:eastAsia="Times New Roman" w:hAnsi="Calibri" w:cs="Calibri"/>
                <w:sz w:val="16"/>
                <w:szCs w:val="16"/>
                <w:lang w:eastAsia="sk-SK"/>
              </w:rPr>
              <w:t xml:space="preserve"> </w:t>
            </w:r>
            <w:proofErr w:type="spellStart"/>
            <w:r>
              <w:rPr>
                <w:rFonts w:ascii="Calibri" w:eastAsia="Times New Roman" w:hAnsi="Calibri" w:cs="Calibri"/>
                <w:sz w:val="16"/>
                <w:szCs w:val="16"/>
                <w:lang w:eastAsia="sk-SK"/>
              </w:rPr>
              <w:t>research</w:t>
            </w:r>
            <w:proofErr w:type="spellEnd"/>
            <w:r>
              <w:rPr>
                <w:rFonts w:ascii="Calibri" w:eastAsia="Times New Roman" w:hAnsi="Calibri" w:cs="Calibri"/>
                <w:sz w:val="16"/>
                <w:szCs w:val="16"/>
                <w:lang w:eastAsia="sk-SK"/>
              </w:rPr>
              <w:t>/</w:t>
            </w:r>
            <w:proofErr w:type="spellStart"/>
            <w:r>
              <w:rPr>
                <w:rFonts w:ascii="Calibri" w:eastAsia="Times New Roman" w:hAnsi="Calibri" w:cs="Calibri"/>
                <w:sz w:val="16"/>
                <w:szCs w:val="16"/>
                <w:lang w:eastAsia="sk-SK"/>
              </w:rPr>
              <w:t>artistic</w:t>
            </w:r>
            <w:proofErr w:type="spellEnd"/>
            <w:r>
              <w:rPr>
                <w:rFonts w:ascii="Calibri" w:eastAsia="Times New Roman" w:hAnsi="Calibri" w:cs="Calibri"/>
                <w:sz w:val="16"/>
                <w:szCs w:val="16"/>
                <w:lang w:eastAsia="sk-SK"/>
              </w:rPr>
              <w:t>/</w:t>
            </w:r>
            <w:proofErr w:type="spellStart"/>
            <w:r>
              <w:rPr>
                <w:rFonts w:ascii="Calibri" w:eastAsia="Times New Roman" w:hAnsi="Calibri" w:cs="Calibri"/>
                <w:sz w:val="16"/>
                <w:szCs w:val="16"/>
                <w:lang w:eastAsia="sk-SK"/>
              </w:rPr>
              <w:t>other</w:t>
            </w:r>
            <w:proofErr w:type="spellEnd"/>
            <w:r>
              <w:rPr>
                <w:rFonts w:ascii="Calibri" w:eastAsia="Times New Roman" w:hAnsi="Calibri" w:cs="Calibri"/>
                <w:sz w:val="16"/>
                <w:szCs w:val="16"/>
                <w:lang w:eastAsia="sk-SK"/>
              </w:rPr>
              <w:t xml:space="preserve"> output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5265" w:type="dxa"/>
            <w:tcBorders>
              <w:top w:val="nil"/>
              <w:left w:val="nil"/>
              <w:bottom w:val="single" w:sz="8" w:space="0" w:color="2F5597"/>
              <w:right w:val="single" w:sz="8" w:space="0" w:color="2F5597"/>
            </w:tcBorders>
            <w:shd w:val="clear" w:color="auto" w:fill="auto"/>
          </w:tcPr>
          <w:p w14:paraId="11F235EA" w14:textId="77777777" w:rsidR="00F50F35" w:rsidRDefault="004F4B8F">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09" w:type="dxa"/>
            <w:vAlign w:val="center"/>
          </w:tcPr>
          <w:p w14:paraId="140B1D64" w14:textId="77777777" w:rsidR="00F50F35" w:rsidRDefault="00F50F35">
            <w:pPr>
              <w:spacing w:after="0" w:line="240" w:lineRule="auto"/>
              <w:rPr>
                <w:rFonts w:ascii="Times New Roman" w:eastAsia="Times New Roman" w:hAnsi="Times New Roman" w:cs="Times New Roman"/>
                <w:sz w:val="20"/>
                <w:szCs w:val="20"/>
                <w:lang w:eastAsia="sk-SK"/>
              </w:rPr>
            </w:pPr>
          </w:p>
        </w:tc>
      </w:tr>
      <w:tr w:rsidR="00F50F35" w14:paraId="1DA2C2A1" w14:textId="77777777" w:rsidTr="00A736DA">
        <w:trPr>
          <w:trHeight w:val="405"/>
        </w:trPr>
        <w:tc>
          <w:tcPr>
            <w:tcW w:w="343" w:type="dxa"/>
            <w:tcBorders>
              <w:top w:val="nil"/>
              <w:left w:val="nil"/>
              <w:bottom w:val="nil"/>
              <w:right w:val="nil"/>
            </w:tcBorders>
            <w:shd w:val="clear" w:color="auto" w:fill="auto"/>
            <w:vAlign w:val="center"/>
          </w:tcPr>
          <w:p w14:paraId="22CA5A5B" w14:textId="77777777" w:rsidR="00F50F35" w:rsidRDefault="00F50F35">
            <w:pPr>
              <w:spacing w:after="0" w:line="240" w:lineRule="auto"/>
              <w:rPr>
                <w:rFonts w:ascii="Calibri" w:eastAsia="Times New Roman" w:hAnsi="Calibri" w:cs="Calibri"/>
                <w:color w:val="000000"/>
                <w:sz w:val="16"/>
                <w:szCs w:val="16"/>
                <w:lang w:eastAsia="sk-SK"/>
              </w:rPr>
            </w:pPr>
          </w:p>
        </w:tc>
        <w:tc>
          <w:tcPr>
            <w:tcW w:w="4689" w:type="dxa"/>
            <w:gridSpan w:val="3"/>
            <w:tcBorders>
              <w:top w:val="nil"/>
              <w:left w:val="nil"/>
              <w:bottom w:val="nil"/>
              <w:right w:val="nil"/>
            </w:tcBorders>
            <w:shd w:val="clear" w:color="auto" w:fill="auto"/>
            <w:vAlign w:val="center"/>
          </w:tcPr>
          <w:p w14:paraId="47F927B4" w14:textId="77777777" w:rsidR="00F50F35" w:rsidRDefault="00F50F35">
            <w:pPr>
              <w:spacing w:after="0" w:line="240" w:lineRule="auto"/>
              <w:rPr>
                <w:rFonts w:ascii="Times New Roman" w:eastAsia="Times New Roman" w:hAnsi="Times New Roman" w:cs="Times New Roman"/>
                <w:sz w:val="20"/>
                <w:szCs w:val="20"/>
                <w:lang w:eastAsia="sk-SK"/>
              </w:rPr>
            </w:pPr>
          </w:p>
        </w:tc>
        <w:tc>
          <w:tcPr>
            <w:tcW w:w="5265" w:type="dxa"/>
            <w:tcBorders>
              <w:top w:val="nil"/>
              <w:left w:val="nil"/>
              <w:bottom w:val="nil"/>
              <w:right w:val="nil"/>
            </w:tcBorders>
            <w:shd w:val="clear" w:color="auto" w:fill="auto"/>
          </w:tcPr>
          <w:p w14:paraId="3C750BA4" w14:textId="77777777" w:rsidR="00F50F35" w:rsidRDefault="00F50F35">
            <w:pPr>
              <w:spacing w:after="0" w:line="240" w:lineRule="auto"/>
              <w:rPr>
                <w:rFonts w:ascii="Times New Roman" w:eastAsia="Times New Roman" w:hAnsi="Times New Roman" w:cs="Times New Roman"/>
                <w:sz w:val="20"/>
                <w:szCs w:val="20"/>
                <w:lang w:eastAsia="sk-SK"/>
              </w:rPr>
            </w:pPr>
          </w:p>
        </w:tc>
        <w:tc>
          <w:tcPr>
            <w:tcW w:w="309" w:type="dxa"/>
            <w:vAlign w:val="center"/>
          </w:tcPr>
          <w:p w14:paraId="714C77F4" w14:textId="77777777" w:rsidR="00F50F35" w:rsidRDefault="00F50F35">
            <w:pPr>
              <w:spacing w:after="0" w:line="240" w:lineRule="auto"/>
              <w:rPr>
                <w:rFonts w:ascii="Times New Roman" w:eastAsia="Times New Roman" w:hAnsi="Times New Roman" w:cs="Times New Roman"/>
                <w:sz w:val="20"/>
                <w:szCs w:val="20"/>
                <w:lang w:eastAsia="sk-SK"/>
              </w:rPr>
            </w:pPr>
          </w:p>
        </w:tc>
      </w:tr>
      <w:tr w:rsidR="00F50F35" w14:paraId="49F927A8" w14:textId="77777777" w:rsidTr="00A736DA">
        <w:trPr>
          <w:trHeight w:val="510"/>
        </w:trPr>
        <w:tc>
          <w:tcPr>
            <w:tcW w:w="5032" w:type="dxa"/>
            <w:gridSpan w:val="4"/>
            <w:tcBorders>
              <w:top w:val="single" w:sz="8" w:space="0" w:color="auto"/>
              <w:left w:val="single" w:sz="8" w:space="0" w:color="auto"/>
              <w:bottom w:val="single" w:sz="8" w:space="0" w:color="auto"/>
              <w:right w:val="single" w:sz="8" w:space="0" w:color="auto"/>
            </w:tcBorders>
            <w:shd w:val="clear" w:color="000000" w:fill="D9E1F2"/>
            <w:vAlign w:val="center"/>
          </w:tcPr>
          <w:p w14:paraId="08115F0D" w14:textId="77777777" w:rsidR="00F50F35" w:rsidRDefault="00000000">
            <w:pPr>
              <w:spacing w:after="0" w:line="240" w:lineRule="auto"/>
              <w:rPr>
                <w:rFonts w:ascii="Calibri" w:eastAsia="Times New Roman" w:hAnsi="Calibri" w:cs="Calibri"/>
                <w:sz w:val="16"/>
                <w:szCs w:val="16"/>
                <w:lang w:eastAsia="sk-SK"/>
              </w:rPr>
            </w:pPr>
            <w:hyperlink r:id="rId9" w:anchor="'poznamky_explanatory notes'!A1" w:history="1">
              <w:r w:rsidR="004F4B8F">
                <w:rPr>
                  <w:rFonts w:ascii="Calibri" w:eastAsia="Times New Roman" w:hAnsi="Calibri" w:cs="Calibri"/>
                  <w:sz w:val="16"/>
                  <w:szCs w:val="16"/>
                  <w:lang w:eastAsia="sk-SK"/>
                </w:rPr>
                <w:t xml:space="preserve">OCA1. Priezvisko hodnotenej osoby / </w:t>
              </w:r>
              <w:proofErr w:type="spellStart"/>
              <w:r w:rsidR="004F4B8F">
                <w:rPr>
                  <w:rFonts w:ascii="Calibri" w:eastAsia="Times New Roman" w:hAnsi="Calibri" w:cs="Calibri"/>
                  <w:sz w:val="16"/>
                  <w:szCs w:val="16"/>
                  <w:lang w:eastAsia="sk-SK"/>
                </w:rPr>
                <w:t>Surname</w:t>
              </w:r>
              <w:proofErr w:type="spellEnd"/>
              <w:r w:rsidR="004F4B8F">
                <w:rPr>
                  <w:rFonts w:ascii="Calibri" w:eastAsia="Times New Roman" w:hAnsi="Calibri" w:cs="Calibri"/>
                  <w:sz w:val="16"/>
                  <w:szCs w:val="16"/>
                  <w:lang w:eastAsia="sk-SK"/>
                </w:rPr>
                <w:t xml:space="preserve"> </w:t>
              </w:r>
              <w:proofErr w:type="spellStart"/>
              <w:r w:rsidR="004F4B8F">
                <w:rPr>
                  <w:rFonts w:ascii="Calibri" w:eastAsia="Times New Roman" w:hAnsi="Calibri" w:cs="Calibri"/>
                  <w:sz w:val="16"/>
                  <w:szCs w:val="16"/>
                  <w:lang w:eastAsia="sk-SK"/>
                </w:rPr>
                <w:t>awarded</w:t>
              </w:r>
              <w:proofErr w:type="spellEnd"/>
              <w:r w:rsidR="004F4B8F">
                <w:rPr>
                  <w:rFonts w:ascii="Calibri" w:eastAsia="Times New Roman" w:hAnsi="Calibri" w:cs="Calibri"/>
                  <w:sz w:val="16"/>
                  <w:szCs w:val="16"/>
                  <w:lang w:eastAsia="sk-SK"/>
                </w:rPr>
                <w:t xml:space="preserve"> to </w:t>
              </w:r>
              <w:proofErr w:type="spellStart"/>
              <w:r w:rsidR="004F4B8F">
                <w:rPr>
                  <w:rFonts w:ascii="Calibri" w:eastAsia="Times New Roman" w:hAnsi="Calibri" w:cs="Calibri"/>
                  <w:sz w:val="16"/>
                  <w:szCs w:val="16"/>
                  <w:lang w:eastAsia="sk-SK"/>
                </w:rPr>
                <w:t>the</w:t>
              </w:r>
              <w:proofErr w:type="spellEnd"/>
              <w:r w:rsidR="004F4B8F">
                <w:rPr>
                  <w:rFonts w:ascii="Calibri" w:eastAsia="Times New Roman" w:hAnsi="Calibri" w:cs="Calibri"/>
                  <w:sz w:val="16"/>
                  <w:szCs w:val="16"/>
                  <w:lang w:eastAsia="sk-SK"/>
                </w:rPr>
                <w:t xml:space="preserve"> </w:t>
              </w:r>
              <w:proofErr w:type="spellStart"/>
              <w:r w:rsidR="004F4B8F">
                <w:rPr>
                  <w:rFonts w:ascii="Calibri" w:eastAsia="Times New Roman" w:hAnsi="Calibri" w:cs="Calibri"/>
                  <w:sz w:val="16"/>
                  <w:szCs w:val="16"/>
                  <w:lang w:eastAsia="sk-SK"/>
                </w:rPr>
                <w:t>assessed</w:t>
              </w:r>
              <w:proofErr w:type="spellEnd"/>
              <w:r w:rsidR="004F4B8F">
                <w:rPr>
                  <w:rFonts w:ascii="Calibri" w:eastAsia="Times New Roman" w:hAnsi="Calibri" w:cs="Calibri"/>
                  <w:sz w:val="16"/>
                  <w:szCs w:val="16"/>
                  <w:lang w:eastAsia="sk-SK"/>
                </w:rPr>
                <w:t xml:space="preserve"> person </w:t>
              </w:r>
              <w:r w:rsidR="004F4B8F">
                <w:rPr>
                  <w:rFonts w:ascii="Calibri" w:eastAsia="Times New Roman" w:hAnsi="Calibri" w:cs="Calibri"/>
                  <w:sz w:val="16"/>
                  <w:szCs w:val="16"/>
                  <w:vertAlign w:val="superscript"/>
                  <w:lang w:eastAsia="sk-SK"/>
                </w:rPr>
                <w:t>2</w:t>
              </w:r>
            </w:hyperlink>
          </w:p>
        </w:tc>
        <w:tc>
          <w:tcPr>
            <w:tcW w:w="5265" w:type="dxa"/>
            <w:tcBorders>
              <w:top w:val="single" w:sz="8" w:space="0" w:color="auto"/>
              <w:left w:val="nil"/>
              <w:bottom w:val="single" w:sz="8" w:space="0" w:color="auto"/>
              <w:right w:val="single" w:sz="8" w:space="0" w:color="auto"/>
            </w:tcBorders>
            <w:shd w:val="clear" w:color="auto" w:fill="auto"/>
          </w:tcPr>
          <w:p w14:paraId="1D7830EB" w14:textId="77777777" w:rsidR="00F50F35" w:rsidRDefault="004F4B8F" w:rsidP="004F4B8F">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Pr>
                <w:rFonts w:ascii="Calibri" w:eastAsia="Times New Roman" w:hAnsi="Calibri" w:cs="Calibri"/>
                <w:color w:val="000000"/>
                <w:sz w:val="16"/>
                <w:szCs w:val="16"/>
                <w:lang w:val="en-US" w:eastAsia="sk-SK"/>
              </w:rPr>
              <w:t>Roman</w:t>
            </w:r>
          </w:p>
        </w:tc>
        <w:tc>
          <w:tcPr>
            <w:tcW w:w="309" w:type="dxa"/>
            <w:vAlign w:val="center"/>
          </w:tcPr>
          <w:p w14:paraId="26F96DE1" w14:textId="77777777" w:rsidR="00F50F35" w:rsidRDefault="00F50F35">
            <w:pPr>
              <w:spacing w:after="0" w:line="240" w:lineRule="auto"/>
              <w:rPr>
                <w:rFonts w:ascii="Times New Roman" w:eastAsia="Times New Roman" w:hAnsi="Times New Roman" w:cs="Times New Roman"/>
                <w:sz w:val="20"/>
                <w:szCs w:val="20"/>
                <w:lang w:eastAsia="sk-SK"/>
              </w:rPr>
            </w:pPr>
          </w:p>
        </w:tc>
      </w:tr>
      <w:tr w:rsidR="00F50F35" w14:paraId="3EE68DE0" w14:textId="77777777" w:rsidTr="00A736DA">
        <w:trPr>
          <w:trHeight w:val="315"/>
        </w:trPr>
        <w:tc>
          <w:tcPr>
            <w:tcW w:w="5032" w:type="dxa"/>
            <w:gridSpan w:val="4"/>
            <w:tcBorders>
              <w:top w:val="single" w:sz="8" w:space="0" w:color="auto"/>
              <w:left w:val="single" w:sz="8" w:space="0" w:color="auto"/>
              <w:bottom w:val="single" w:sz="8" w:space="0" w:color="auto"/>
              <w:right w:val="single" w:sz="8" w:space="0" w:color="000000"/>
            </w:tcBorders>
            <w:shd w:val="clear" w:color="000000" w:fill="D9E1F2"/>
            <w:vAlign w:val="center"/>
          </w:tcPr>
          <w:p w14:paraId="7673267A" w14:textId="77777777" w:rsidR="00F50F35" w:rsidRDefault="00000000">
            <w:pPr>
              <w:spacing w:after="0" w:line="240" w:lineRule="auto"/>
              <w:rPr>
                <w:rFonts w:ascii="Calibri" w:eastAsia="Times New Roman" w:hAnsi="Calibri" w:cs="Calibri"/>
                <w:sz w:val="16"/>
                <w:szCs w:val="16"/>
                <w:lang w:eastAsia="sk-SK"/>
              </w:rPr>
            </w:pPr>
            <w:hyperlink r:id="rId10" w:anchor="'poznamky_explanatory notes'!A1" w:history="1">
              <w:r w:rsidR="004F4B8F">
                <w:rPr>
                  <w:rFonts w:ascii="Calibri" w:eastAsia="Times New Roman" w:hAnsi="Calibri" w:cs="Calibri"/>
                  <w:sz w:val="16"/>
                  <w:szCs w:val="16"/>
                  <w:lang w:eastAsia="sk-SK"/>
                </w:rPr>
                <w:t xml:space="preserve">OCA2. Meno hodnotenej osoby / </w:t>
              </w:r>
              <w:proofErr w:type="spellStart"/>
              <w:r w:rsidR="004F4B8F">
                <w:rPr>
                  <w:rFonts w:ascii="Calibri" w:eastAsia="Times New Roman" w:hAnsi="Calibri" w:cs="Calibri"/>
                  <w:sz w:val="16"/>
                  <w:szCs w:val="16"/>
                  <w:lang w:eastAsia="sk-SK"/>
                </w:rPr>
                <w:t>Name</w:t>
              </w:r>
              <w:proofErr w:type="spellEnd"/>
              <w:r w:rsidR="004F4B8F">
                <w:rPr>
                  <w:rFonts w:ascii="Calibri" w:eastAsia="Times New Roman" w:hAnsi="Calibri" w:cs="Calibri"/>
                  <w:sz w:val="16"/>
                  <w:szCs w:val="16"/>
                  <w:lang w:eastAsia="sk-SK"/>
                </w:rPr>
                <w:t xml:space="preserve"> </w:t>
              </w:r>
              <w:proofErr w:type="spellStart"/>
              <w:r w:rsidR="004F4B8F">
                <w:rPr>
                  <w:rFonts w:ascii="Calibri" w:eastAsia="Times New Roman" w:hAnsi="Calibri" w:cs="Calibri"/>
                  <w:sz w:val="16"/>
                  <w:szCs w:val="16"/>
                  <w:lang w:eastAsia="sk-SK"/>
                </w:rPr>
                <w:t>awarded</w:t>
              </w:r>
              <w:proofErr w:type="spellEnd"/>
              <w:r w:rsidR="004F4B8F">
                <w:rPr>
                  <w:rFonts w:ascii="Calibri" w:eastAsia="Times New Roman" w:hAnsi="Calibri" w:cs="Calibri"/>
                  <w:sz w:val="16"/>
                  <w:szCs w:val="16"/>
                  <w:lang w:eastAsia="sk-SK"/>
                </w:rPr>
                <w:t xml:space="preserve"> to </w:t>
              </w:r>
              <w:proofErr w:type="spellStart"/>
              <w:r w:rsidR="004F4B8F">
                <w:rPr>
                  <w:rFonts w:ascii="Calibri" w:eastAsia="Times New Roman" w:hAnsi="Calibri" w:cs="Calibri"/>
                  <w:sz w:val="16"/>
                  <w:szCs w:val="16"/>
                  <w:lang w:eastAsia="sk-SK"/>
                </w:rPr>
                <w:t>the</w:t>
              </w:r>
              <w:proofErr w:type="spellEnd"/>
              <w:r w:rsidR="004F4B8F">
                <w:rPr>
                  <w:rFonts w:ascii="Calibri" w:eastAsia="Times New Roman" w:hAnsi="Calibri" w:cs="Calibri"/>
                  <w:sz w:val="16"/>
                  <w:szCs w:val="16"/>
                  <w:lang w:eastAsia="sk-SK"/>
                </w:rPr>
                <w:t xml:space="preserve"> </w:t>
              </w:r>
              <w:proofErr w:type="spellStart"/>
              <w:r w:rsidR="004F4B8F">
                <w:rPr>
                  <w:rFonts w:ascii="Calibri" w:eastAsia="Times New Roman" w:hAnsi="Calibri" w:cs="Calibri"/>
                  <w:sz w:val="16"/>
                  <w:szCs w:val="16"/>
                  <w:lang w:eastAsia="sk-SK"/>
                </w:rPr>
                <w:t>assessed</w:t>
              </w:r>
              <w:proofErr w:type="spellEnd"/>
              <w:r w:rsidR="004F4B8F">
                <w:rPr>
                  <w:rFonts w:ascii="Calibri" w:eastAsia="Times New Roman" w:hAnsi="Calibri" w:cs="Calibri"/>
                  <w:sz w:val="16"/>
                  <w:szCs w:val="16"/>
                  <w:lang w:eastAsia="sk-SK"/>
                </w:rPr>
                <w:t xml:space="preserve"> person </w:t>
              </w:r>
              <w:r w:rsidR="004F4B8F">
                <w:rPr>
                  <w:rFonts w:ascii="Calibri" w:eastAsia="Times New Roman" w:hAnsi="Calibri" w:cs="Calibri"/>
                  <w:sz w:val="16"/>
                  <w:szCs w:val="16"/>
                  <w:vertAlign w:val="superscript"/>
                  <w:lang w:eastAsia="sk-SK"/>
                </w:rPr>
                <w:t>2</w:t>
              </w:r>
            </w:hyperlink>
          </w:p>
        </w:tc>
        <w:tc>
          <w:tcPr>
            <w:tcW w:w="5265" w:type="dxa"/>
            <w:tcBorders>
              <w:top w:val="nil"/>
              <w:left w:val="nil"/>
              <w:bottom w:val="single" w:sz="8" w:space="0" w:color="auto"/>
              <w:right w:val="single" w:sz="8" w:space="0" w:color="auto"/>
            </w:tcBorders>
            <w:shd w:val="clear" w:color="auto" w:fill="auto"/>
          </w:tcPr>
          <w:p w14:paraId="3A981D57" w14:textId="42547D44" w:rsidR="00F50F35" w:rsidRDefault="004F4B8F" w:rsidP="004F4B8F">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r w:rsidR="003C4381">
              <w:rPr>
                <w:rFonts w:ascii="Calibri" w:eastAsia="Times New Roman" w:hAnsi="Calibri" w:cs="Calibri"/>
                <w:color w:val="000000"/>
                <w:sz w:val="16"/>
                <w:szCs w:val="16"/>
                <w:lang w:val="en-US" w:eastAsia="sk-SK"/>
              </w:rPr>
              <w:t>Tibor</w:t>
            </w:r>
          </w:p>
        </w:tc>
        <w:tc>
          <w:tcPr>
            <w:tcW w:w="309" w:type="dxa"/>
            <w:vAlign w:val="center"/>
          </w:tcPr>
          <w:p w14:paraId="78AA78BB" w14:textId="77777777" w:rsidR="00F50F35" w:rsidRDefault="00F50F35">
            <w:pPr>
              <w:spacing w:after="0" w:line="240" w:lineRule="auto"/>
              <w:rPr>
                <w:rFonts w:ascii="Times New Roman" w:eastAsia="Times New Roman" w:hAnsi="Times New Roman" w:cs="Times New Roman"/>
                <w:sz w:val="20"/>
                <w:szCs w:val="20"/>
                <w:lang w:eastAsia="sk-SK"/>
              </w:rPr>
            </w:pPr>
          </w:p>
        </w:tc>
      </w:tr>
      <w:tr w:rsidR="00F50F35" w14:paraId="4A5D8F9B" w14:textId="77777777" w:rsidTr="00A736DA">
        <w:trPr>
          <w:trHeight w:val="559"/>
        </w:trPr>
        <w:tc>
          <w:tcPr>
            <w:tcW w:w="5032" w:type="dxa"/>
            <w:gridSpan w:val="4"/>
            <w:tcBorders>
              <w:top w:val="single" w:sz="8" w:space="0" w:color="auto"/>
              <w:left w:val="single" w:sz="8" w:space="0" w:color="auto"/>
              <w:bottom w:val="single" w:sz="8" w:space="0" w:color="auto"/>
              <w:right w:val="single" w:sz="8" w:space="0" w:color="000000"/>
            </w:tcBorders>
            <w:shd w:val="clear" w:color="000000" w:fill="D9E1F2"/>
            <w:vAlign w:val="center"/>
          </w:tcPr>
          <w:p w14:paraId="2DDDB29A" w14:textId="77777777" w:rsidR="00F50F35" w:rsidRDefault="00000000">
            <w:pPr>
              <w:spacing w:after="0" w:line="240" w:lineRule="auto"/>
              <w:rPr>
                <w:rFonts w:ascii="Calibri" w:eastAsia="Times New Roman" w:hAnsi="Calibri" w:cs="Calibri"/>
                <w:sz w:val="16"/>
                <w:szCs w:val="16"/>
                <w:lang w:eastAsia="sk-SK"/>
              </w:rPr>
            </w:pPr>
            <w:hyperlink r:id="rId11" w:anchor="'poznamky_explanatory notes'!A1" w:history="1">
              <w:r w:rsidR="004F4B8F">
                <w:rPr>
                  <w:rFonts w:ascii="Calibri" w:eastAsia="Times New Roman" w:hAnsi="Calibri" w:cs="Calibri"/>
                  <w:sz w:val="16"/>
                  <w:szCs w:val="16"/>
                  <w:lang w:eastAsia="sk-SK"/>
                </w:rPr>
                <w:t xml:space="preserve">OCA3. Tituly hodnotenej osoby / </w:t>
              </w:r>
              <w:proofErr w:type="spellStart"/>
              <w:r w:rsidR="004F4B8F">
                <w:rPr>
                  <w:rFonts w:ascii="Calibri" w:eastAsia="Times New Roman" w:hAnsi="Calibri" w:cs="Calibri"/>
                  <w:sz w:val="16"/>
                  <w:szCs w:val="16"/>
                  <w:lang w:eastAsia="sk-SK"/>
                </w:rPr>
                <w:t>Degrees</w:t>
              </w:r>
              <w:proofErr w:type="spellEnd"/>
              <w:r w:rsidR="004F4B8F">
                <w:rPr>
                  <w:rFonts w:ascii="Calibri" w:eastAsia="Times New Roman" w:hAnsi="Calibri" w:cs="Calibri"/>
                  <w:sz w:val="16"/>
                  <w:szCs w:val="16"/>
                  <w:lang w:eastAsia="sk-SK"/>
                </w:rPr>
                <w:t xml:space="preserve"> </w:t>
              </w:r>
              <w:proofErr w:type="spellStart"/>
              <w:r w:rsidR="004F4B8F">
                <w:rPr>
                  <w:rFonts w:ascii="Calibri" w:eastAsia="Times New Roman" w:hAnsi="Calibri" w:cs="Calibri"/>
                  <w:sz w:val="16"/>
                  <w:szCs w:val="16"/>
                  <w:lang w:eastAsia="sk-SK"/>
                </w:rPr>
                <w:t>awarded</w:t>
              </w:r>
              <w:proofErr w:type="spellEnd"/>
              <w:r w:rsidR="004F4B8F">
                <w:rPr>
                  <w:rFonts w:ascii="Calibri" w:eastAsia="Times New Roman" w:hAnsi="Calibri" w:cs="Calibri"/>
                  <w:sz w:val="16"/>
                  <w:szCs w:val="16"/>
                  <w:lang w:eastAsia="sk-SK"/>
                </w:rPr>
                <w:t xml:space="preserve"> to </w:t>
              </w:r>
              <w:proofErr w:type="spellStart"/>
              <w:r w:rsidR="004F4B8F">
                <w:rPr>
                  <w:rFonts w:ascii="Calibri" w:eastAsia="Times New Roman" w:hAnsi="Calibri" w:cs="Calibri"/>
                  <w:sz w:val="16"/>
                  <w:szCs w:val="16"/>
                  <w:lang w:eastAsia="sk-SK"/>
                </w:rPr>
                <w:t>the</w:t>
              </w:r>
              <w:proofErr w:type="spellEnd"/>
              <w:r w:rsidR="004F4B8F">
                <w:rPr>
                  <w:rFonts w:ascii="Calibri" w:eastAsia="Times New Roman" w:hAnsi="Calibri" w:cs="Calibri"/>
                  <w:sz w:val="16"/>
                  <w:szCs w:val="16"/>
                  <w:lang w:eastAsia="sk-SK"/>
                </w:rPr>
                <w:t xml:space="preserve"> </w:t>
              </w:r>
              <w:proofErr w:type="spellStart"/>
              <w:r w:rsidR="004F4B8F">
                <w:rPr>
                  <w:rFonts w:ascii="Calibri" w:eastAsia="Times New Roman" w:hAnsi="Calibri" w:cs="Calibri"/>
                  <w:sz w:val="16"/>
                  <w:szCs w:val="16"/>
                  <w:lang w:eastAsia="sk-SK"/>
                </w:rPr>
                <w:t>assessed</w:t>
              </w:r>
              <w:proofErr w:type="spellEnd"/>
              <w:r w:rsidR="004F4B8F">
                <w:rPr>
                  <w:rFonts w:ascii="Calibri" w:eastAsia="Times New Roman" w:hAnsi="Calibri" w:cs="Calibri"/>
                  <w:sz w:val="16"/>
                  <w:szCs w:val="16"/>
                  <w:lang w:eastAsia="sk-SK"/>
                </w:rPr>
                <w:t xml:space="preserve"> person </w:t>
              </w:r>
              <w:r w:rsidR="004F4B8F">
                <w:rPr>
                  <w:rFonts w:ascii="Calibri" w:eastAsia="Times New Roman" w:hAnsi="Calibri" w:cs="Calibri"/>
                  <w:sz w:val="16"/>
                  <w:szCs w:val="16"/>
                  <w:vertAlign w:val="superscript"/>
                  <w:lang w:eastAsia="sk-SK"/>
                </w:rPr>
                <w:t>2</w:t>
              </w:r>
            </w:hyperlink>
          </w:p>
        </w:tc>
        <w:tc>
          <w:tcPr>
            <w:tcW w:w="5265" w:type="dxa"/>
            <w:tcBorders>
              <w:top w:val="nil"/>
              <w:left w:val="nil"/>
              <w:bottom w:val="single" w:sz="8" w:space="0" w:color="auto"/>
              <w:right w:val="single" w:sz="8" w:space="0" w:color="auto"/>
            </w:tcBorders>
            <w:shd w:val="clear" w:color="auto" w:fill="auto"/>
          </w:tcPr>
          <w:p w14:paraId="2D198AD3" w14:textId="55BBA492" w:rsidR="00F50F35" w:rsidRDefault="004F4B8F">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roofErr w:type="spellStart"/>
            <w:r w:rsidR="003C4381">
              <w:rPr>
                <w:rFonts w:ascii="Calibri" w:eastAsia="Times New Roman" w:hAnsi="Calibri" w:cs="Calibri"/>
                <w:color w:val="000000"/>
                <w:sz w:val="16"/>
                <w:szCs w:val="16"/>
                <w:lang w:val="de-DE" w:eastAsia="sk-SK"/>
              </w:rPr>
              <w:t>doc</w:t>
            </w:r>
            <w:proofErr w:type="spellEnd"/>
            <w:r w:rsidR="003C4381">
              <w:rPr>
                <w:rFonts w:ascii="Calibri" w:eastAsia="Times New Roman" w:hAnsi="Calibri" w:cs="Calibri"/>
                <w:color w:val="000000"/>
                <w:sz w:val="16"/>
                <w:szCs w:val="16"/>
                <w:lang w:val="de-DE" w:eastAsia="sk-SK"/>
              </w:rPr>
              <w:t xml:space="preserve">. </w:t>
            </w:r>
            <w:proofErr w:type="spellStart"/>
            <w:r w:rsidR="003C4381">
              <w:rPr>
                <w:rFonts w:ascii="Calibri" w:eastAsia="Times New Roman" w:hAnsi="Calibri" w:cs="Calibri"/>
                <w:color w:val="000000"/>
                <w:sz w:val="16"/>
                <w:szCs w:val="16"/>
                <w:lang w:val="de-DE" w:eastAsia="sk-SK"/>
              </w:rPr>
              <w:t>PhDr</w:t>
            </w:r>
            <w:proofErr w:type="spellEnd"/>
            <w:r w:rsidR="003C4381">
              <w:rPr>
                <w:rFonts w:ascii="Calibri" w:eastAsia="Times New Roman" w:hAnsi="Calibri" w:cs="Calibri"/>
                <w:color w:val="000000"/>
                <w:sz w:val="16"/>
                <w:szCs w:val="16"/>
                <w:lang w:val="de-DE" w:eastAsia="sk-SK"/>
              </w:rPr>
              <w:t>., PhD.</w:t>
            </w:r>
          </w:p>
        </w:tc>
        <w:tc>
          <w:tcPr>
            <w:tcW w:w="309" w:type="dxa"/>
            <w:vAlign w:val="center"/>
          </w:tcPr>
          <w:p w14:paraId="47EF8211" w14:textId="77777777" w:rsidR="00F50F35" w:rsidRDefault="00F50F35">
            <w:pPr>
              <w:spacing w:after="0" w:line="240" w:lineRule="auto"/>
              <w:rPr>
                <w:rFonts w:ascii="Times New Roman" w:eastAsia="Times New Roman" w:hAnsi="Times New Roman" w:cs="Times New Roman"/>
                <w:sz w:val="20"/>
                <w:szCs w:val="20"/>
                <w:lang w:eastAsia="sk-SK"/>
              </w:rPr>
            </w:pPr>
          </w:p>
        </w:tc>
      </w:tr>
      <w:tr w:rsidR="00F50F35" w14:paraId="523B447E" w14:textId="77777777" w:rsidTr="00A736DA">
        <w:trPr>
          <w:trHeight w:val="660"/>
        </w:trPr>
        <w:tc>
          <w:tcPr>
            <w:tcW w:w="5032" w:type="dxa"/>
            <w:gridSpan w:val="4"/>
            <w:tcBorders>
              <w:top w:val="single" w:sz="8" w:space="0" w:color="auto"/>
              <w:left w:val="single" w:sz="8" w:space="0" w:color="auto"/>
              <w:bottom w:val="single" w:sz="8" w:space="0" w:color="auto"/>
              <w:right w:val="single" w:sz="8" w:space="0" w:color="auto"/>
            </w:tcBorders>
            <w:shd w:val="clear" w:color="000000" w:fill="D9E1F2"/>
            <w:vAlign w:val="center"/>
          </w:tcPr>
          <w:p w14:paraId="025B0774" w14:textId="77777777" w:rsidR="00F50F35" w:rsidRDefault="00000000">
            <w:pPr>
              <w:spacing w:after="0" w:line="240" w:lineRule="auto"/>
              <w:rPr>
                <w:rFonts w:ascii="Calibri" w:eastAsia="Times New Roman" w:hAnsi="Calibri" w:cs="Calibri"/>
                <w:sz w:val="16"/>
                <w:szCs w:val="16"/>
                <w:lang w:eastAsia="sk-SK"/>
              </w:rPr>
            </w:pPr>
            <w:hyperlink r:id="rId12" w:anchor="'poznamky_explanatory notes'!A1" w:history="1">
              <w:r w:rsidR="004F4B8F">
                <w:rPr>
                  <w:rFonts w:ascii="Calibri" w:eastAsia="Times New Roman" w:hAnsi="Calibri" w:cs="Calibri"/>
                  <w:sz w:val="16"/>
                  <w:szCs w:val="16"/>
                  <w:lang w:eastAsia="sk-SK"/>
                </w:rPr>
                <w:t xml:space="preserve">OCA4. Hyperlink na záznam osoby v Registri zamestnancov vysokých škôl / Hyperlink to </w:t>
              </w:r>
              <w:proofErr w:type="spellStart"/>
              <w:r w:rsidR="004F4B8F">
                <w:rPr>
                  <w:rFonts w:ascii="Calibri" w:eastAsia="Times New Roman" w:hAnsi="Calibri" w:cs="Calibri"/>
                  <w:sz w:val="16"/>
                  <w:szCs w:val="16"/>
                  <w:lang w:eastAsia="sk-SK"/>
                </w:rPr>
                <w:t>the</w:t>
              </w:r>
              <w:proofErr w:type="spellEnd"/>
              <w:r w:rsidR="004F4B8F">
                <w:rPr>
                  <w:rFonts w:ascii="Calibri" w:eastAsia="Times New Roman" w:hAnsi="Calibri" w:cs="Calibri"/>
                  <w:sz w:val="16"/>
                  <w:szCs w:val="16"/>
                  <w:lang w:eastAsia="sk-SK"/>
                </w:rPr>
                <w:t xml:space="preserve"> </w:t>
              </w:r>
              <w:proofErr w:type="spellStart"/>
              <w:r w:rsidR="004F4B8F">
                <w:rPr>
                  <w:rFonts w:ascii="Calibri" w:eastAsia="Times New Roman" w:hAnsi="Calibri" w:cs="Calibri"/>
                  <w:sz w:val="16"/>
                  <w:szCs w:val="16"/>
                  <w:lang w:eastAsia="sk-SK"/>
                </w:rPr>
                <w:t>entry</w:t>
              </w:r>
              <w:proofErr w:type="spellEnd"/>
              <w:r w:rsidR="004F4B8F">
                <w:rPr>
                  <w:rFonts w:ascii="Calibri" w:eastAsia="Times New Roman" w:hAnsi="Calibri" w:cs="Calibri"/>
                  <w:sz w:val="16"/>
                  <w:szCs w:val="16"/>
                  <w:lang w:eastAsia="sk-SK"/>
                </w:rPr>
                <w:t xml:space="preserve"> of </w:t>
              </w:r>
              <w:proofErr w:type="spellStart"/>
              <w:r w:rsidR="004F4B8F">
                <w:rPr>
                  <w:rFonts w:ascii="Calibri" w:eastAsia="Times New Roman" w:hAnsi="Calibri" w:cs="Calibri"/>
                  <w:sz w:val="16"/>
                  <w:szCs w:val="16"/>
                  <w:lang w:eastAsia="sk-SK"/>
                </w:rPr>
                <w:t>the</w:t>
              </w:r>
              <w:proofErr w:type="spellEnd"/>
              <w:r w:rsidR="004F4B8F">
                <w:rPr>
                  <w:rFonts w:ascii="Calibri" w:eastAsia="Times New Roman" w:hAnsi="Calibri" w:cs="Calibri"/>
                  <w:sz w:val="16"/>
                  <w:szCs w:val="16"/>
                  <w:lang w:eastAsia="sk-SK"/>
                </w:rPr>
                <w:t xml:space="preserve"> person in </w:t>
              </w:r>
              <w:proofErr w:type="spellStart"/>
              <w:r w:rsidR="004F4B8F">
                <w:rPr>
                  <w:rFonts w:ascii="Calibri" w:eastAsia="Times New Roman" w:hAnsi="Calibri" w:cs="Calibri"/>
                  <w:sz w:val="16"/>
                  <w:szCs w:val="16"/>
                  <w:lang w:eastAsia="sk-SK"/>
                </w:rPr>
                <w:t>the</w:t>
              </w:r>
              <w:proofErr w:type="spellEnd"/>
              <w:r w:rsidR="004F4B8F">
                <w:rPr>
                  <w:rFonts w:ascii="Calibri" w:eastAsia="Times New Roman" w:hAnsi="Calibri" w:cs="Calibri"/>
                  <w:sz w:val="16"/>
                  <w:szCs w:val="16"/>
                  <w:lang w:eastAsia="sk-SK"/>
                </w:rPr>
                <w:t xml:space="preserve"> Register of </w:t>
              </w:r>
              <w:proofErr w:type="spellStart"/>
              <w:r w:rsidR="004F4B8F">
                <w:rPr>
                  <w:rFonts w:ascii="Calibri" w:eastAsia="Times New Roman" w:hAnsi="Calibri" w:cs="Calibri"/>
                  <w:sz w:val="16"/>
                  <w:szCs w:val="16"/>
                  <w:lang w:eastAsia="sk-SK"/>
                </w:rPr>
                <w:t>university</w:t>
              </w:r>
              <w:proofErr w:type="spellEnd"/>
              <w:r w:rsidR="004F4B8F">
                <w:rPr>
                  <w:rFonts w:ascii="Calibri" w:eastAsia="Times New Roman" w:hAnsi="Calibri" w:cs="Calibri"/>
                  <w:sz w:val="16"/>
                  <w:szCs w:val="16"/>
                  <w:lang w:eastAsia="sk-SK"/>
                </w:rPr>
                <w:t xml:space="preserve"> </w:t>
              </w:r>
              <w:proofErr w:type="spellStart"/>
              <w:r w:rsidR="004F4B8F">
                <w:rPr>
                  <w:rFonts w:ascii="Calibri" w:eastAsia="Times New Roman" w:hAnsi="Calibri" w:cs="Calibri"/>
                  <w:sz w:val="16"/>
                  <w:szCs w:val="16"/>
                  <w:lang w:eastAsia="sk-SK"/>
                </w:rPr>
                <w:t>staff</w:t>
              </w:r>
              <w:proofErr w:type="spellEnd"/>
              <w:r w:rsidR="004F4B8F">
                <w:rPr>
                  <w:rFonts w:ascii="Calibri" w:eastAsia="Times New Roman" w:hAnsi="Calibri" w:cs="Calibri"/>
                  <w:sz w:val="16"/>
                  <w:szCs w:val="16"/>
                  <w:lang w:eastAsia="sk-SK"/>
                </w:rPr>
                <w:t xml:space="preserve"> </w:t>
              </w:r>
              <w:r w:rsidR="004F4B8F">
                <w:rPr>
                  <w:rFonts w:ascii="Calibri" w:eastAsia="Times New Roman" w:hAnsi="Calibri" w:cs="Calibri"/>
                  <w:sz w:val="16"/>
                  <w:szCs w:val="16"/>
                  <w:vertAlign w:val="superscript"/>
                  <w:lang w:eastAsia="sk-SK"/>
                </w:rPr>
                <w:t>3</w:t>
              </w:r>
            </w:hyperlink>
          </w:p>
        </w:tc>
        <w:tc>
          <w:tcPr>
            <w:tcW w:w="5265" w:type="dxa"/>
            <w:tcBorders>
              <w:top w:val="nil"/>
              <w:left w:val="nil"/>
              <w:bottom w:val="single" w:sz="8" w:space="0" w:color="auto"/>
              <w:right w:val="single" w:sz="8" w:space="0" w:color="auto"/>
            </w:tcBorders>
            <w:shd w:val="clear" w:color="auto" w:fill="auto"/>
          </w:tcPr>
          <w:p w14:paraId="79398DF5" w14:textId="72F0DDE5" w:rsidR="00F50F35" w:rsidRDefault="004F4B8F">
            <w:pPr>
              <w:spacing w:after="0" w:line="240" w:lineRule="auto"/>
              <w:rPr>
                <w:rFonts w:ascii="Calibri" w:eastAsia="Times New Roman" w:hAnsi="Calibri"/>
                <w:sz w:val="16"/>
                <w:szCs w:val="16"/>
                <w:lang w:eastAsia="sk-SK"/>
              </w:rPr>
            </w:pPr>
            <w:r>
              <w:rPr>
                <w:rFonts w:ascii="Calibri" w:eastAsia="Times New Roman" w:hAnsi="Calibri" w:cs="Calibri"/>
                <w:color w:val="000000"/>
                <w:sz w:val="16"/>
                <w:szCs w:val="16"/>
                <w:lang w:eastAsia="sk-SK"/>
              </w:rPr>
              <w:t> </w:t>
            </w:r>
            <w:hyperlink r:id="rId13" w:history="1">
              <w:r w:rsidR="003C4381" w:rsidRPr="00420B1F">
                <w:rPr>
                  <w:rStyle w:val="Hypertextovprepojenie"/>
                  <w:rFonts w:ascii="Calibri" w:eastAsia="Times New Roman" w:hAnsi="Calibri"/>
                  <w:sz w:val="16"/>
                  <w:szCs w:val="16"/>
                  <w:lang w:eastAsia="sk-SK"/>
                </w:rPr>
                <w:t>https://www.portalvs.sk/regzam/detail/12325</w:t>
              </w:r>
            </w:hyperlink>
          </w:p>
          <w:p w14:paraId="523FD7B6" w14:textId="77777777" w:rsidR="003C4381" w:rsidRDefault="003C4381">
            <w:pPr>
              <w:spacing w:after="0" w:line="240" w:lineRule="auto"/>
              <w:rPr>
                <w:rFonts w:ascii="Calibri" w:eastAsia="Times New Roman" w:hAnsi="Calibri"/>
                <w:color w:val="000000"/>
                <w:sz w:val="16"/>
                <w:szCs w:val="16"/>
                <w:lang w:eastAsia="sk-SK"/>
              </w:rPr>
            </w:pPr>
          </w:p>
          <w:p w14:paraId="3007DF47" w14:textId="77777777" w:rsidR="004F4B8F" w:rsidRDefault="004F4B8F">
            <w:pPr>
              <w:spacing w:after="0" w:line="240" w:lineRule="auto"/>
              <w:rPr>
                <w:rFonts w:ascii="Calibri" w:eastAsia="Times New Roman" w:hAnsi="Calibri" w:cs="Calibri"/>
                <w:color w:val="000000"/>
                <w:sz w:val="16"/>
                <w:szCs w:val="16"/>
                <w:lang w:eastAsia="sk-SK"/>
              </w:rPr>
            </w:pPr>
          </w:p>
        </w:tc>
        <w:tc>
          <w:tcPr>
            <w:tcW w:w="309" w:type="dxa"/>
            <w:vAlign w:val="center"/>
          </w:tcPr>
          <w:p w14:paraId="390D6728" w14:textId="77777777" w:rsidR="00F50F35" w:rsidRDefault="00F50F35">
            <w:pPr>
              <w:spacing w:after="0" w:line="240" w:lineRule="auto"/>
              <w:rPr>
                <w:rFonts w:ascii="Times New Roman" w:eastAsia="Times New Roman" w:hAnsi="Times New Roman" w:cs="Times New Roman"/>
                <w:sz w:val="20"/>
                <w:szCs w:val="20"/>
                <w:lang w:eastAsia="sk-SK"/>
              </w:rPr>
            </w:pPr>
          </w:p>
        </w:tc>
      </w:tr>
      <w:tr w:rsidR="00F50F35" w14:paraId="019E26CC" w14:textId="77777777" w:rsidTr="00A736DA">
        <w:trPr>
          <w:trHeight w:val="300"/>
        </w:trPr>
        <w:tc>
          <w:tcPr>
            <w:tcW w:w="5032" w:type="dxa"/>
            <w:gridSpan w:val="4"/>
            <w:tcBorders>
              <w:top w:val="single" w:sz="8" w:space="0" w:color="auto"/>
              <w:left w:val="single" w:sz="8" w:space="0" w:color="auto"/>
              <w:bottom w:val="single" w:sz="8" w:space="0" w:color="auto"/>
              <w:right w:val="single" w:sz="8" w:space="0" w:color="auto"/>
            </w:tcBorders>
            <w:shd w:val="clear" w:color="000000" w:fill="D9E1F2"/>
            <w:vAlign w:val="center"/>
          </w:tcPr>
          <w:p w14:paraId="46BF833E" w14:textId="77777777" w:rsidR="00F50F35" w:rsidRDefault="00000000">
            <w:pPr>
              <w:spacing w:after="0" w:line="240" w:lineRule="auto"/>
              <w:rPr>
                <w:rFonts w:ascii="Calibri" w:eastAsia="Times New Roman" w:hAnsi="Calibri" w:cs="Calibri"/>
                <w:sz w:val="16"/>
                <w:szCs w:val="16"/>
                <w:lang w:eastAsia="sk-SK"/>
              </w:rPr>
            </w:pPr>
            <w:hyperlink r:id="rId14" w:anchor="'poznamky_explanatory notes'!A1" w:history="1">
              <w:r w:rsidR="004F4B8F">
                <w:rPr>
                  <w:rFonts w:ascii="Calibri" w:eastAsia="Times New Roman" w:hAnsi="Calibri" w:cs="Calibri"/>
                  <w:sz w:val="16"/>
                  <w:szCs w:val="16"/>
                  <w:lang w:eastAsia="sk-SK"/>
                </w:rPr>
                <w:t xml:space="preserve">OCA5. Oblasť posudzovania / </w:t>
              </w:r>
              <w:proofErr w:type="spellStart"/>
              <w:r w:rsidR="004F4B8F">
                <w:rPr>
                  <w:rFonts w:ascii="Calibri" w:eastAsia="Times New Roman" w:hAnsi="Calibri" w:cs="Calibri"/>
                  <w:sz w:val="16"/>
                  <w:szCs w:val="16"/>
                  <w:lang w:eastAsia="sk-SK"/>
                </w:rPr>
                <w:t>Area</w:t>
              </w:r>
              <w:proofErr w:type="spellEnd"/>
              <w:r w:rsidR="004F4B8F">
                <w:rPr>
                  <w:rFonts w:ascii="Calibri" w:eastAsia="Times New Roman" w:hAnsi="Calibri" w:cs="Calibri"/>
                  <w:sz w:val="16"/>
                  <w:szCs w:val="16"/>
                  <w:lang w:eastAsia="sk-SK"/>
                </w:rPr>
                <w:t xml:space="preserve"> of </w:t>
              </w:r>
              <w:proofErr w:type="spellStart"/>
              <w:r w:rsidR="004F4B8F">
                <w:rPr>
                  <w:rFonts w:ascii="Calibri" w:eastAsia="Times New Roman" w:hAnsi="Calibri" w:cs="Calibri"/>
                  <w:sz w:val="16"/>
                  <w:szCs w:val="16"/>
                  <w:lang w:eastAsia="sk-SK"/>
                </w:rPr>
                <w:t>assessment</w:t>
              </w:r>
              <w:proofErr w:type="spellEnd"/>
              <w:r w:rsidR="004F4B8F">
                <w:rPr>
                  <w:rFonts w:ascii="Calibri" w:eastAsia="Times New Roman" w:hAnsi="Calibri" w:cs="Calibri"/>
                  <w:sz w:val="16"/>
                  <w:szCs w:val="16"/>
                  <w:lang w:eastAsia="sk-SK"/>
                </w:rPr>
                <w:t xml:space="preserve"> </w:t>
              </w:r>
              <w:r w:rsidR="004F4B8F">
                <w:rPr>
                  <w:rFonts w:ascii="Calibri" w:eastAsia="Times New Roman" w:hAnsi="Calibri" w:cs="Calibri"/>
                  <w:sz w:val="16"/>
                  <w:szCs w:val="16"/>
                  <w:vertAlign w:val="superscript"/>
                  <w:lang w:eastAsia="sk-SK"/>
                </w:rPr>
                <w:t>4</w:t>
              </w:r>
            </w:hyperlink>
          </w:p>
        </w:tc>
        <w:tc>
          <w:tcPr>
            <w:tcW w:w="5265" w:type="dxa"/>
            <w:tcBorders>
              <w:top w:val="nil"/>
              <w:left w:val="nil"/>
              <w:bottom w:val="single" w:sz="8" w:space="0" w:color="auto"/>
              <w:right w:val="single" w:sz="8" w:space="0" w:color="auto"/>
            </w:tcBorders>
            <w:shd w:val="clear" w:color="auto" w:fill="auto"/>
          </w:tcPr>
          <w:p w14:paraId="3C1AC9D3" w14:textId="77777777" w:rsidR="00F50F35" w:rsidRDefault="004F4B8F" w:rsidP="004F4B8F">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Sociálna práca I. – </w:t>
            </w:r>
            <w:proofErr w:type="spellStart"/>
            <w:r>
              <w:rPr>
                <w:rFonts w:ascii="Calibri" w:eastAsia="Times New Roman" w:hAnsi="Calibri" w:cs="Calibri"/>
                <w:color w:val="000000"/>
                <w:sz w:val="16"/>
                <w:szCs w:val="16"/>
                <w:lang w:eastAsia="sk-SK"/>
              </w:rPr>
              <w:t>II.stupeň</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Social</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work</w:t>
            </w:r>
            <w:proofErr w:type="spellEnd"/>
            <w:r>
              <w:rPr>
                <w:rFonts w:ascii="Calibri" w:eastAsia="Times New Roman" w:hAnsi="Calibri" w:cs="Calibri"/>
                <w:color w:val="000000"/>
                <w:sz w:val="16"/>
                <w:szCs w:val="16"/>
                <w:lang w:eastAsia="sk-SK"/>
              </w:rPr>
              <w:t xml:space="preserve"> I</w:t>
            </w:r>
            <w:r w:rsidRPr="004F4B8F">
              <w:rPr>
                <w:rFonts w:ascii="Calibri" w:eastAsia="Times New Roman" w:hAnsi="Calibri" w:cs="Calibri"/>
                <w:color w:val="000000"/>
                <w:sz w:val="16"/>
                <w:szCs w:val="16"/>
                <w:lang w:eastAsia="sk-SK"/>
              </w:rPr>
              <w:t>.</w:t>
            </w:r>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II.</w:t>
            </w:r>
            <w:r w:rsidRPr="004F4B8F">
              <w:rPr>
                <w:rFonts w:ascii="Calibri" w:eastAsia="Times New Roman" w:hAnsi="Calibri" w:cs="Calibri"/>
                <w:color w:val="000000"/>
                <w:sz w:val="16"/>
                <w:szCs w:val="16"/>
                <w:lang w:eastAsia="sk-SK"/>
              </w:rPr>
              <w:t>degree</w:t>
            </w:r>
            <w:proofErr w:type="spellEnd"/>
          </w:p>
        </w:tc>
        <w:tc>
          <w:tcPr>
            <w:tcW w:w="309" w:type="dxa"/>
            <w:vAlign w:val="center"/>
          </w:tcPr>
          <w:p w14:paraId="6ABD777F" w14:textId="77777777" w:rsidR="00F50F35" w:rsidRDefault="00F50F35">
            <w:pPr>
              <w:spacing w:after="0" w:line="240" w:lineRule="auto"/>
              <w:rPr>
                <w:rFonts w:ascii="Times New Roman" w:eastAsia="Times New Roman" w:hAnsi="Times New Roman" w:cs="Times New Roman"/>
                <w:sz w:val="20"/>
                <w:szCs w:val="20"/>
                <w:lang w:eastAsia="sk-SK"/>
              </w:rPr>
            </w:pPr>
          </w:p>
        </w:tc>
      </w:tr>
      <w:tr w:rsidR="00F50F35" w14:paraId="71F69315" w14:textId="77777777" w:rsidTr="00186039">
        <w:trPr>
          <w:trHeight w:val="3073"/>
        </w:trPr>
        <w:tc>
          <w:tcPr>
            <w:tcW w:w="5032" w:type="dxa"/>
            <w:gridSpan w:val="4"/>
            <w:tcBorders>
              <w:top w:val="single" w:sz="8" w:space="0" w:color="auto"/>
              <w:left w:val="single" w:sz="8" w:space="0" w:color="auto"/>
              <w:bottom w:val="single" w:sz="8" w:space="0" w:color="auto"/>
              <w:right w:val="single" w:sz="8" w:space="0" w:color="auto"/>
            </w:tcBorders>
            <w:shd w:val="clear" w:color="000000" w:fill="D9E1F2"/>
            <w:vAlign w:val="center"/>
          </w:tcPr>
          <w:p w14:paraId="2B43038D" w14:textId="77777777" w:rsidR="00F50F35" w:rsidRDefault="00000000">
            <w:pPr>
              <w:spacing w:after="0" w:line="240" w:lineRule="auto"/>
              <w:rPr>
                <w:rFonts w:ascii="Calibri" w:eastAsia="Times New Roman" w:hAnsi="Calibri" w:cs="Calibri"/>
                <w:sz w:val="16"/>
                <w:szCs w:val="16"/>
                <w:lang w:eastAsia="sk-SK"/>
              </w:rPr>
            </w:pPr>
            <w:hyperlink r:id="rId15" w:anchor="Expl.OCA6!A1" w:history="1">
              <w:r w:rsidR="004F4B8F">
                <w:rPr>
                  <w:rFonts w:ascii="Calibri" w:eastAsia="Times New Roman" w:hAnsi="Calibri" w:cs="Calibri"/>
                  <w:sz w:val="16"/>
                  <w:szCs w:val="16"/>
                  <w:lang w:eastAsia="sk-SK"/>
                </w:rPr>
                <w:t xml:space="preserve">OCA6. Kategória výstupu tvorivej činnosti / </w:t>
              </w:r>
              <w:proofErr w:type="spellStart"/>
              <w:r w:rsidR="004F4B8F">
                <w:rPr>
                  <w:rFonts w:ascii="Calibri" w:eastAsia="Times New Roman" w:hAnsi="Calibri" w:cs="Calibri"/>
                  <w:sz w:val="16"/>
                  <w:szCs w:val="16"/>
                  <w:lang w:eastAsia="sk-SK"/>
                </w:rPr>
                <w:t>Category</w:t>
              </w:r>
              <w:proofErr w:type="spellEnd"/>
              <w:r w:rsidR="004F4B8F">
                <w:rPr>
                  <w:rFonts w:ascii="Calibri" w:eastAsia="Times New Roman" w:hAnsi="Calibri" w:cs="Calibri"/>
                  <w:sz w:val="16"/>
                  <w:szCs w:val="16"/>
                  <w:lang w:eastAsia="sk-SK"/>
                </w:rPr>
                <w:t xml:space="preserve"> of </w:t>
              </w:r>
              <w:proofErr w:type="spellStart"/>
              <w:r w:rsidR="004F4B8F">
                <w:rPr>
                  <w:rFonts w:ascii="Calibri" w:eastAsia="Times New Roman" w:hAnsi="Calibri" w:cs="Calibri"/>
                  <w:sz w:val="16"/>
                  <w:szCs w:val="16"/>
                  <w:lang w:eastAsia="sk-SK"/>
                </w:rPr>
                <w:t>the</w:t>
              </w:r>
              <w:proofErr w:type="spellEnd"/>
              <w:r w:rsidR="004F4B8F">
                <w:rPr>
                  <w:rFonts w:ascii="Calibri" w:eastAsia="Times New Roman" w:hAnsi="Calibri" w:cs="Calibri"/>
                  <w:sz w:val="16"/>
                  <w:szCs w:val="16"/>
                  <w:lang w:eastAsia="sk-SK"/>
                </w:rPr>
                <w:t xml:space="preserve"> </w:t>
              </w:r>
              <w:proofErr w:type="spellStart"/>
              <w:r w:rsidR="004F4B8F">
                <w:rPr>
                  <w:rFonts w:ascii="Calibri" w:eastAsia="Times New Roman" w:hAnsi="Calibri" w:cs="Calibri"/>
                  <w:sz w:val="16"/>
                  <w:szCs w:val="16"/>
                  <w:lang w:eastAsia="sk-SK"/>
                </w:rPr>
                <w:t>research</w:t>
              </w:r>
              <w:proofErr w:type="spellEnd"/>
              <w:r w:rsidR="004F4B8F">
                <w:rPr>
                  <w:rFonts w:ascii="Calibri" w:eastAsia="Times New Roman" w:hAnsi="Calibri" w:cs="Calibri"/>
                  <w:sz w:val="16"/>
                  <w:szCs w:val="16"/>
                  <w:lang w:eastAsia="sk-SK"/>
                </w:rPr>
                <w:t xml:space="preserve">/ </w:t>
              </w:r>
              <w:proofErr w:type="spellStart"/>
              <w:r w:rsidR="004F4B8F">
                <w:rPr>
                  <w:rFonts w:ascii="Calibri" w:eastAsia="Times New Roman" w:hAnsi="Calibri" w:cs="Calibri"/>
                  <w:sz w:val="16"/>
                  <w:szCs w:val="16"/>
                  <w:lang w:eastAsia="sk-SK"/>
                </w:rPr>
                <w:t>artistic</w:t>
              </w:r>
              <w:proofErr w:type="spellEnd"/>
              <w:r w:rsidR="004F4B8F">
                <w:rPr>
                  <w:rFonts w:ascii="Calibri" w:eastAsia="Times New Roman" w:hAnsi="Calibri" w:cs="Calibri"/>
                  <w:sz w:val="16"/>
                  <w:szCs w:val="16"/>
                  <w:lang w:eastAsia="sk-SK"/>
                </w:rPr>
                <w:t>/</w:t>
              </w:r>
              <w:proofErr w:type="spellStart"/>
              <w:r w:rsidR="004F4B8F">
                <w:rPr>
                  <w:rFonts w:ascii="Calibri" w:eastAsia="Times New Roman" w:hAnsi="Calibri" w:cs="Calibri"/>
                  <w:sz w:val="16"/>
                  <w:szCs w:val="16"/>
                  <w:lang w:eastAsia="sk-SK"/>
                </w:rPr>
                <w:t>other</w:t>
              </w:r>
              <w:proofErr w:type="spellEnd"/>
              <w:r w:rsidR="004F4B8F">
                <w:rPr>
                  <w:rFonts w:ascii="Calibri" w:eastAsia="Times New Roman" w:hAnsi="Calibri" w:cs="Calibri"/>
                  <w:sz w:val="16"/>
                  <w:szCs w:val="16"/>
                  <w:lang w:eastAsia="sk-SK"/>
                </w:rPr>
                <w:t xml:space="preserve"> output </w:t>
              </w:r>
              <w:r w:rsidR="004F4B8F">
                <w:rPr>
                  <w:rFonts w:ascii="Calibri" w:eastAsia="Times New Roman" w:hAnsi="Calibri" w:cs="Calibri"/>
                  <w:sz w:val="16"/>
                  <w:szCs w:val="16"/>
                  <w:lang w:eastAsia="sk-SK"/>
                </w:rPr>
                <w:br/>
              </w:r>
              <w:r w:rsidR="004F4B8F">
                <w:rPr>
                  <w:rFonts w:ascii="Calibri" w:eastAsia="Times New Roman" w:hAnsi="Calibri" w:cs="Calibri"/>
                  <w:i/>
                  <w:iCs/>
                  <w:color w:val="808080"/>
                  <w:sz w:val="16"/>
                  <w:szCs w:val="16"/>
                  <w:lang w:eastAsia="sk-SK"/>
                </w:rPr>
                <w:t xml:space="preserve">Výber zo 6 možností (pozri Vysvetlivky k položke OCA6) / </w:t>
              </w:r>
              <w:proofErr w:type="spellStart"/>
              <w:r w:rsidR="004F4B8F">
                <w:rPr>
                  <w:rFonts w:ascii="Calibri" w:eastAsia="Times New Roman" w:hAnsi="Calibri" w:cs="Calibri"/>
                  <w:i/>
                  <w:iCs/>
                  <w:color w:val="808080"/>
                  <w:sz w:val="16"/>
                  <w:szCs w:val="16"/>
                  <w:lang w:eastAsia="sk-SK"/>
                </w:rPr>
                <w:t>Choice</w:t>
              </w:r>
              <w:proofErr w:type="spellEnd"/>
              <w:r w:rsidR="004F4B8F">
                <w:rPr>
                  <w:rFonts w:ascii="Calibri" w:eastAsia="Times New Roman" w:hAnsi="Calibri" w:cs="Calibri"/>
                  <w:i/>
                  <w:iCs/>
                  <w:color w:val="808080"/>
                  <w:sz w:val="16"/>
                  <w:szCs w:val="16"/>
                  <w:lang w:eastAsia="sk-SK"/>
                </w:rPr>
                <w:t xml:space="preserve"> </w:t>
              </w:r>
              <w:proofErr w:type="spellStart"/>
              <w:r w:rsidR="004F4B8F">
                <w:rPr>
                  <w:rFonts w:ascii="Calibri" w:eastAsia="Times New Roman" w:hAnsi="Calibri" w:cs="Calibri"/>
                  <w:i/>
                  <w:iCs/>
                  <w:color w:val="808080"/>
                  <w:sz w:val="16"/>
                  <w:szCs w:val="16"/>
                  <w:lang w:eastAsia="sk-SK"/>
                </w:rPr>
                <w:t>from</w:t>
              </w:r>
              <w:proofErr w:type="spellEnd"/>
              <w:r w:rsidR="004F4B8F">
                <w:rPr>
                  <w:rFonts w:ascii="Calibri" w:eastAsia="Times New Roman" w:hAnsi="Calibri" w:cs="Calibri"/>
                  <w:i/>
                  <w:iCs/>
                  <w:color w:val="808080"/>
                  <w:sz w:val="16"/>
                  <w:szCs w:val="16"/>
                  <w:lang w:eastAsia="sk-SK"/>
                </w:rPr>
                <w:t xml:space="preserve"> 6 </w:t>
              </w:r>
              <w:proofErr w:type="spellStart"/>
              <w:r w:rsidR="004F4B8F">
                <w:rPr>
                  <w:rFonts w:ascii="Calibri" w:eastAsia="Times New Roman" w:hAnsi="Calibri" w:cs="Calibri"/>
                  <w:i/>
                  <w:iCs/>
                  <w:color w:val="808080"/>
                  <w:sz w:val="16"/>
                  <w:szCs w:val="16"/>
                  <w:lang w:eastAsia="sk-SK"/>
                </w:rPr>
                <w:t>options</w:t>
              </w:r>
              <w:proofErr w:type="spellEnd"/>
              <w:r w:rsidR="004F4B8F">
                <w:rPr>
                  <w:rFonts w:ascii="Calibri" w:eastAsia="Times New Roman" w:hAnsi="Calibri" w:cs="Calibri"/>
                  <w:i/>
                  <w:iCs/>
                  <w:color w:val="808080"/>
                  <w:sz w:val="16"/>
                  <w:szCs w:val="16"/>
                  <w:lang w:eastAsia="sk-SK"/>
                </w:rPr>
                <w:t xml:space="preserve"> (</w:t>
              </w:r>
              <w:proofErr w:type="spellStart"/>
              <w:r w:rsidR="004F4B8F">
                <w:rPr>
                  <w:rFonts w:ascii="Calibri" w:eastAsia="Times New Roman" w:hAnsi="Calibri" w:cs="Calibri"/>
                  <w:i/>
                  <w:iCs/>
                  <w:color w:val="808080"/>
                  <w:sz w:val="16"/>
                  <w:szCs w:val="16"/>
                  <w:lang w:eastAsia="sk-SK"/>
                </w:rPr>
                <w:t>see</w:t>
              </w:r>
              <w:proofErr w:type="spellEnd"/>
              <w:r w:rsidR="004F4B8F">
                <w:rPr>
                  <w:rFonts w:ascii="Calibri" w:eastAsia="Times New Roman" w:hAnsi="Calibri" w:cs="Calibri"/>
                  <w:i/>
                  <w:iCs/>
                  <w:color w:val="808080"/>
                  <w:sz w:val="16"/>
                  <w:szCs w:val="16"/>
                  <w:lang w:eastAsia="sk-SK"/>
                </w:rPr>
                <w:t xml:space="preserve"> </w:t>
              </w:r>
              <w:proofErr w:type="spellStart"/>
              <w:r w:rsidR="004F4B8F">
                <w:rPr>
                  <w:rFonts w:ascii="Calibri" w:eastAsia="Times New Roman" w:hAnsi="Calibri" w:cs="Calibri"/>
                  <w:i/>
                  <w:iCs/>
                  <w:color w:val="808080"/>
                  <w:sz w:val="16"/>
                  <w:szCs w:val="16"/>
                  <w:lang w:eastAsia="sk-SK"/>
                </w:rPr>
                <w:t>Explanations</w:t>
              </w:r>
              <w:proofErr w:type="spellEnd"/>
              <w:r w:rsidR="004F4B8F">
                <w:rPr>
                  <w:rFonts w:ascii="Calibri" w:eastAsia="Times New Roman" w:hAnsi="Calibri" w:cs="Calibri"/>
                  <w:i/>
                  <w:iCs/>
                  <w:color w:val="808080"/>
                  <w:sz w:val="16"/>
                  <w:szCs w:val="16"/>
                  <w:lang w:eastAsia="sk-SK"/>
                </w:rPr>
                <w:t xml:space="preserve"> </w:t>
              </w:r>
              <w:proofErr w:type="spellStart"/>
              <w:r w:rsidR="004F4B8F">
                <w:rPr>
                  <w:rFonts w:ascii="Calibri" w:eastAsia="Times New Roman" w:hAnsi="Calibri" w:cs="Calibri"/>
                  <w:i/>
                  <w:iCs/>
                  <w:color w:val="808080"/>
                  <w:sz w:val="16"/>
                  <w:szCs w:val="16"/>
                  <w:lang w:eastAsia="sk-SK"/>
                </w:rPr>
                <w:t>for</w:t>
              </w:r>
              <w:proofErr w:type="spellEnd"/>
              <w:r w:rsidR="004F4B8F">
                <w:rPr>
                  <w:rFonts w:ascii="Calibri" w:eastAsia="Times New Roman" w:hAnsi="Calibri" w:cs="Calibri"/>
                  <w:i/>
                  <w:iCs/>
                  <w:color w:val="808080"/>
                  <w:sz w:val="16"/>
                  <w:szCs w:val="16"/>
                  <w:lang w:eastAsia="sk-SK"/>
                </w:rPr>
                <w:t xml:space="preserve"> OCA6). </w:t>
              </w:r>
            </w:hyperlink>
          </w:p>
        </w:tc>
        <w:tc>
          <w:tcPr>
            <w:tcW w:w="5265" w:type="dxa"/>
            <w:tcBorders>
              <w:top w:val="nil"/>
              <w:left w:val="nil"/>
              <w:bottom w:val="single" w:sz="8" w:space="0" w:color="auto"/>
              <w:right w:val="single" w:sz="8" w:space="0" w:color="auto"/>
            </w:tcBorders>
            <w:shd w:val="clear" w:color="auto" w:fill="auto"/>
          </w:tcPr>
          <w:p w14:paraId="44EC0ED7" w14:textId="77777777" w:rsidR="00B83BAB" w:rsidRPr="00155A64" w:rsidRDefault="00B83BAB" w:rsidP="00B83BAB">
            <w:pPr>
              <w:pStyle w:val="Textpoznmkypodiarou"/>
              <w:rPr>
                <w:rFonts w:cstheme="minorHAnsi"/>
                <w:bCs/>
                <w:sz w:val="16"/>
              </w:rPr>
            </w:pPr>
            <w:r w:rsidRPr="00155A64">
              <w:rPr>
                <w:sz w:val="16"/>
                <w:szCs w:val="16"/>
              </w:rPr>
              <w:t xml:space="preserve">vedecký výstup / </w:t>
            </w:r>
            <w:proofErr w:type="spellStart"/>
            <w:r w:rsidRPr="00155A64">
              <w:rPr>
                <w:sz w:val="16"/>
                <w:szCs w:val="16"/>
              </w:rPr>
              <w:t>scientific</w:t>
            </w:r>
            <w:proofErr w:type="spellEnd"/>
            <w:r w:rsidRPr="00155A64">
              <w:rPr>
                <w:sz w:val="16"/>
                <w:szCs w:val="16"/>
              </w:rPr>
              <w:t xml:space="preserve"> </w:t>
            </w:r>
            <w:r w:rsidRPr="00155A64">
              <w:rPr>
                <w:rFonts w:cstheme="minorHAnsi"/>
                <w:bCs/>
                <w:sz w:val="16"/>
              </w:rPr>
              <w:t>output</w:t>
            </w:r>
          </w:p>
          <w:p w14:paraId="2F02328C" w14:textId="77777777" w:rsidR="00F50F35" w:rsidRPr="003C4381" w:rsidRDefault="00F50F35">
            <w:pPr>
              <w:pStyle w:val="Normlny1"/>
              <w:rPr>
                <w:rFonts w:ascii="Calibri" w:hAnsi="Calibri" w:cs="Calibri"/>
                <w:sz w:val="16"/>
                <w:szCs w:val="16"/>
              </w:rPr>
            </w:pPr>
          </w:p>
          <w:p w14:paraId="28B822A2" w14:textId="77777777" w:rsidR="00EE2B51" w:rsidRDefault="00EE2B51">
            <w:pPr>
              <w:pStyle w:val="Normlny1"/>
              <w:rPr>
                <w:rFonts w:asciiTheme="minorHAnsi" w:hAnsiTheme="minorHAnsi" w:cstheme="minorHAnsi"/>
                <w:sz w:val="16"/>
                <w:szCs w:val="16"/>
                <w:shd w:val="clear" w:color="auto" w:fill="FFFFFF"/>
              </w:rPr>
            </w:pPr>
          </w:p>
          <w:p w14:paraId="2CC6607A" w14:textId="2CDAA194" w:rsidR="003D596F" w:rsidRDefault="003D596F">
            <w:pPr>
              <w:pStyle w:val="Normlny1"/>
              <w:rPr>
                <w:rFonts w:asciiTheme="minorHAnsi" w:hAnsiTheme="minorHAnsi" w:cstheme="minorHAnsi"/>
                <w:sz w:val="16"/>
                <w:szCs w:val="16"/>
                <w:shd w:val="clear" w:color="auto" w:fill="FFFFFF"/>
              </w:rPr>
            </w:pPr>
            <w:r>
              <w:rPr>
                <w:rFonts w:asciiTheme="minorHAnsi" w:hAnsiTheme="minorHAnsi" w:cstheme="minorHAnsi"/>
                <w:sz w:val="16"/>
                <w:szCs w:val="16"/>
                <w:shd w:val="clear" w:color="auto" w:fill="FFFFFF"/>
              </w:rPr>
              <w:t>Mátel, Andrej [Autor</w:t>
            </w:r>
            <w:r w:rsidRPr="003D596F">
              <w:rPr>
                <w:rFonts w:asciiTheme="minorHAnsi" w:hAnsiTheme="minorHAnsi" w:cstheme="minorHAnsi"/>
                <w:sz w:val="16"/>
                <w:szCs w:val="16"/>
                <w:shd w:val="clear" w:color="auto" w:fill="FFFFFF"/>
              </w:rPr>
              <w:t xml:space="preserve">, 33.334%] ; </w:t>
            </w:r>
            <w:r w:rsidRPr="003D596F">
              <w:rPr>
                <w:rFonts w:asciiTheme="minorHAnsi" w:hAnsiTheme="minorHAnsi" w:cstheme="minorHAnsi"/>
                <w:b/>
                <w:sz w:val="16"/>
                <w:szCs w:val="16"/>
                <w:shd w:val="clear" w:color="auto" w:fill="FFFFFF"/>
              </w:rPr>
              <w:t>Roman, Tibor [Autor, 33.333%]</w:t>
            </w:r>
            <w:r w:rsidRPr="003D596F">
              <w:rPr>
                <w:rFonts w:asciiTheme="minorHAnsi" w:hAnsiTheme="minorHAnsi" w:cstheme="minorHAnsi"/>
                <w:sz w:val="16"/>
                <w:szCs w:val="16"/>
                <w:shd w:val="clear" w:color="auto" w:fill="FFFFFF"/>
              </w:rPr>
              <w:t xml:space="preserve"> ; Belanová, Branislava [Autor, 33.333%]. – [slovenčina]. – [OV 060]. – [príspevok]</w:t>
            </w:r>
          </w:p>
          <w:p w14:paraId="517E8B58" w14:textId="74B462F3" w:rsidR="00F50F35" w:rsidRPr="003D596F" w:rsidRDefault="003D596F" w:rsidP="003D596F">
            <w:pPr>
              <w:pStyle w:val="Normlny1"/>
              <w:rPr>
                <w:rFonts w:asciiTheme="minorHAnsi" w:hAnsiTheme="minorHAnsi" w:cstheme="minorHAnsi"/>
                <w:sz w:val="16"/>
                <w:szCs w:val="16"/>
                <w:shd w:val="clear" w:color="auto" w:fill="FFFFFF"/>
              </w:rPr>
            </w:pPr>
            <w:r w:rsidRPr="003D596F">
              <w:rPr>
                <w:rFonts w:asciiTheme="minorHAnsi" w:hAnsiTheme="minorHAnsi" w:cstheme="minorHAnsi"/>
                <w:b/>
                <w:bCs/>
                <w:sz w:val="16"/>
                <w:szCs w:val="16"/>
                <w:shd w:val="clear" w:color="auto" w:fill="FFFFFF"/>
              </w:rPr>
              <w:t>Supervízia a budovanie organizačnej kultúry poskytovateľa sociálnej služby</w:t>
            </w:r>
            <w:r w:rsidRPr="003D596F">
              <w:rPr>
                <w:rFonts w:asciiTheme="minorHAnsi" w:hAnsiTheme="minorHAnsi" w:cstheme="minorHAnsi"/>
                <w:sz w:val="16"/>
                <w:szCs w:val="16"/>
                <w:shd w:val="clear" w:color="auto" w:fill="FFFFFF"/>
              </w:rPr>
              <w:t> /</w:t>
            </w:r>
            <w:r w:rsidRPr="003D596F">
              <w:rPr>
                <w:rFonts w:asciiTheme="minorHAnsi" w:hAnsiTheme="minorHAnsi" w:cstheme="minorHAnsi"/>
                <w:sz w:val="16"/>
                <w:szCs w:val="16"/>
                <w:shd w:val="clear" w:color="auto" w:fill="FFFFFF"/>
              </w:rPr>
              <w:br/>
            </w:r>
            <w:r w:rsidRPr="003D596F">
              <w:rPr>
                <w:rFonts w:asciiTheme="minorHAnsi" w:hAnsiTheme="minorHAnsi" w:cstheme="minorHAnsi"/>
                <w:b/>
                <w:bCs/>
                <w:sz w:val="16"/>
                <w:szCs w:val="16"/>
                <w:shd w:val="clear" w:color="auto" w:fill="FFFFFF"/>
              </w:rPr>
              <w:t>In:</w:t>
            </w:r>
            <w:r w:rsidRPr="003D596F">
              <w:rPr>
                <w:rFonts w:asciiTheme="minorHAnsi" w:hAnsiTheme="minorHAnsi" w:cstheme="minorHAnsi"/>
                <w:sz w:val="16"/>
                <w:szCs w:val="16"/>
                <w:shd w:val="clear" w:color="auto" w:fill="FFFFFF"/>
              </w:rPr>
              <w:t xml:space="preserve"> Vedecké odpovede na aktuálne otázky supervízie v sociálnej práci [elektronický dokument] : zborník vedeckých štúdií / </w:t>
            </w:r>
            <w:proofErr w:type="spellStart"/>
            <w:r w:rsidRPr="003D596F">
              <w:rPr>
                <w:rFonts w:asciiTheme="minorHAnsi" w:hAnsiTheme="minorHAnsi" w:cstheme="minorHAnsi"/>
                <w:sz w:val="16"/>
                <w:szCs w:val="16"/>
                <w:shd w:val="clear" w:color="auto" w:fill="FFFFFF"/>
              </w:rPr>
              <w:t>Vaska</w:t>
            </w:r>
            <w:proofErr w:type="spellEnd"/>
            <w:r w:rsidRPr="003D596F">
              <w:rPr>
                <w:rFonts w:asciiTheme="minorHAnsi" w:hAnsiTheme="minorHAnsi" w:cstheme="minorHAnsi"/>
                <w:sz w:val="16"/>
                <w:szCs w:val="16"/>
                <w:shd w:val="clear" w:color="auto" w:fill="FFFFFF"/>
              </w:rPr>
              <w:t xml:space="preserve">, Ladislav [Zostavovateľ, editor] ; </w:t>
            </w:r>
            <w:proofErr w:type="spellStart"/>
            <w:r w:rsidRPr="003D596F">
              <w:rPr>
                <w:rFonts w:asciiTheme="minorHAnsi" w:hAnsiTheme="minorHAnsi" w:cstheme="minorHAnsi"/>
                <w:sz w:val="16"/>
                <w:szCs w:val="16"/>
                <w:shd w:val="clear" w:color="auto" w:fill="FFFFFF"/>
              </w:rPr>
              <w:t>Vrťová</w:t>
            </w:r>
            <w:proofErr w:type="spellEnd"/>
            <w:r w:rsidRPr="003D596F">
              <w:rPr>
                <w:rFonts w:asciiTheme="minorHAnsi" w:hAnsiTheme="minorHAnsi" w:cstheme="minorHAnsi"/>
                <w:sz w:val="16"/>
                <w:szCs w:val="16"/>
                <w:shd w:val="clear" w:color="auto" w:fill="FFFFFF"/>
              </w:rPr>
              <w:t xml:space="preserve">, Jana [Zostavovateľ, editor] ; Hudecová, Anna [Recenzent] ; </w:t>
            </w:r>
            <w:proofErr w:type="spellStart"/>
            <w:r w:rsidRPr="003D596F">
              <w:rPr>
                <w:rFonts w:asciiTheme="minorHAnsi" w:hAnsiTheme="minorHAnsi" w:cstheme="minorHAnsi"/>
                <w:sz w:val="16"/>
                <w:szCs w:val="16"/>
                <w:shd w:val="clear" w:color="auto" w:fill="FFFFFF"/>
              </w:rPr>
              <w:t>Mojžíšová</w:t>
            </w:r>
            <w:proofErr w:type="spellEnd"/>
            <w:r w:rsidRPr="003D596F">
              <w:rPr>
                <w:rFonts w:asciiTheme="minorHAnsi" w:hAnsiTheme="minorHAnsi" w:cstheme="minorHAnsi"/>
                <w:sz w:val="16"/>
                <w:szCs w:val="16"/>
                <w:shd w:val="clear" w:color="auto" w:fill="FFFFFF"/>
              </w:rPr>
              <w:t xml:space="preserve">, </w:t>
            </w:r>
            <w:proofErr w:type="spellStart"/>
            <w:r w:rsidRPr="003D596F">
              <w:rPr>
                <w:rFonts w:asciiTheme="minorHAnsi" w:hAnsiTheme="minorHAnsi" w:cstheme="minorHAnsi"/>
                <w:sz w:val="16"/>
                <w:szCs w:val="16"/>
                <w:shd w:val="clear" w:color="auto" w:fill="FFFFFF"/>
              </w:rPr>
              <w:t>Adéla</w:t>
            </w:r>
            <w:proofErr w:type="spellEnd"/>
            <w:r w:rsidRPr="003D596F">
              <w:rPr>
                <w:rFonts w:asciiTheme="minorHAnsi" w:hAnsiTheme="minorHAnsi" w:cstheme="minorHAnsi"/>
                <w:sz w:val="16"/>
                <w:szCs w:val="16"/>
                <w:shd w:val="clear" w:color="auto" w:fill="FFFFFF"/>
              </w:rPr>
              <w:t xml:space="preserve"> [Recenzent]. – 1. vyd. – Banská Bystrica (Slovensko) : Univerzita Mateja Bela v Banskej Bystrici. Vydavateľstvo Univerzity Mateja Bela v Banskej Bystrici - </w:t>
            </w:r>
            <w:proofErr w:type="spellStart"/>
            <w:r w:rsidRPr="003D596F">
              <w:rPr>
                <w:rFonts w:asciiTheme="minorHAnsi" w:hAnsiTheme="minorHAnsi" w:cstheme="minorHAnsi"/>
                <w:sz w:val="16"/>
                <w:szCs w:val="16"/>
                <w:shd w:val="clear" w:color="auto" w:fill="FFFFFF"/>
              </w:rPr>
              <w:t>Belianum</w:t>
            </w:r>
            <w:proofErr w:type="spellEnd"/>
            <w:r w:rsidRPr="003D596F">
              <w:rPr>
                <w:rFonts w:asciiTheme="minorHAnsi" w:hAnsiTheme="minorHAnsi" w:cstheme="minorHAnsi"/>
                <w:sz w:val="16"/>
                <w:szCs w:val="16"/>
                <w:shd w:val="clear" w:color="auto" w:fill="FFFFFF"/>
              </w:rPr>
              <w:t>, 2020. – ISBN 978-80-557-1762-3, s. 75-85 [online]</w:t>
            </w:r>
          </w:p>
        </w:tc>
        <w:tc>
          <w:tcPr>
            <w:tcW w:w="309" w:type="dxa"/>
            <w:vAlign w:val="center"/>
          </w:tcPr>
          <w:p w14:paraId="7EB49CF6" w14:textId="77777777" w:rsidR="00F50F35" w:rsidRDefault="00F50F35">
            <w:pPr>
              <w:spacing w:after="0" w:line="240" w:lineRule="auto"/>
              <w:rPr>
                <w:rFonts w:ascii="Times New Roman" w:eastAsia="Times New Roman" w:hAnsi="Times New Roman" w:cs="Times New Roman"/>
                <w:sz w:val="20"/>
                <w:szCs w:val="20"/>
                <w:lang w:eastAsia="sk-SK"/>
              </w:rPr>
            </w:pPr>
          </w:p>
        </w:tc>
      </w:tr>
      <w:tr w:rsidR="00F50F35" w14:paraId="45DE3F0D" w14:textId="77777777" w:rsidTr="00A736DA">
        <w:trPr>
          <w:trHeight w:val="510"/>
        </w:trPr>
        <w:tc>
          <w:tcPr>
            <w:tcW w:w="5032" w:type="dxa"/>
            <w:gridSpan w:val="4"/>
            <w:tcBorders>
              <w:top w:val="single" w:sz="8" w:space="0" w:color="auto"/>
              <w:left w:val="single" w:sz="8" w:space="0" w:color="auto"/>
              <w:bottom w:val="single" w:sz="8" w:space="0" w:color="auto"/>
              <w:right w:val="single" w:sz="8" w:space="0" w:color="auto"/>
            </w:tcBorders>
            <w:shd w:val="clear" w:color="FBE5D6" w:fill="DAE3F3"/>
            <w:vAlign w:val="center"/>
          </w:tcPr>
          <w:p w14:paraId="1B758770" w14:textId="77777777" w:rsidR="00F50F35" w:rsidRDefault="004F4B8F">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OCA7. Rok vydania výstupu tvorivej činnosti / </w:t>
            </w:r>
            <w:proofErr w:type="spellStart"/>
            <w:r>
              <w:rPr>
                <w:rFonts w:ascii="Calibri" w:eastAsia="Times New Roman" w:hAnsi="Calibri" w:cs="Calibri"/>
                <w:color w:val="000000"/>
                <w:sz w:val="16"/>
                <w:szCs w:val="16"/>
                <w:lang w:eastAsia="sk-SK"/>
              </w:rPr>
              <w:t>Year</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publication</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research</w:t>
            </w:r>
            <w:proofErr w:type="spellEnd"/>
            <w:r>
              <w:rPr>
                <w:rFonts w:ascii="Calibri" w:eastAsia="Times New Roman" w:hAnsi="Calibri" w:cs="Calibri"/>
                <w:color w:val="000000"/>
                <w:sz w:val="16"/>
                <w:szCs w:val="16"/>
                <w:lang w:eastAsia="sk-SK"/>
              </w:rPr>
              <w:t>/</w:t>
            </w:r>
            <w:proofErr w:type="spellStart"/>
            <w:r>
              <w:rPr>
                <w:rFonts w:ascii="Calibri" w:eastAsia="Times New Roman" w:hAnsi="Calibri" w:cs="Calibri"/>
                <w:color w:val="000000"/>
                <w:sz w:val="16"/>
                <w:szCs w:val="16"/>
                <w:lang w:eastAsia="sk-SK"/>
              </w:rPr>
              <w:t>artistic</w:t>
            </w:r>
            <w:proofErr w:type="spellEnd"/>
            <w:r>
              <w:rPr>
                <w:rFonts w:ascii="Calibri" w:eastAsia="Times New Roman" w:hAnsi="Calibri" w:cs="Calibri"/>
                <w:color w:val="000000"/>
                <w:sz w:val="16"/>
                <w:szCs w:val="16"/>
                <w:lang w:eastAsia="sk-SK"/>
              </w:rPr>
              <w:t>/</w:t>
            </w:r>
            <w:proofErr w:type="spellStart"/>
            <w:r>
              <w:rPr>
                <w:rFonts w:ascii="Calibri" w:eastAsia="Times New Roman" w:hAnsi="Calibri" w:cs="Calibri"/>
                <w:color w:val="000000"/>
                <w:sz w:val="16"/>
                <w:szCs w:val="16"/>
                <w:lang w:eastAsia="sk-SK"/>
              </w:rPr>
              <w:t>other</w:t>
            </w:r>
            <w:proofErr w:type="spellEnd"/>
            <w:r>
              <w:rPr>
                <w:rFonts w:ascii="Calibri" w:eastAsia="Times New Roman" w:hAnsi="Calibri" w:cs="Calibri"/>
                <w:color w:val="000000"/>
                <w:sz w:val="16"/>
                <w:szCs w:val="16"/>
                <w:lang w:eastAsia="sk-SK"/>
              </w:rPr>
              <w:t xml:space="preserve"> output</w:t>
            </w:r>
          </w:p>
        </w:tc>
        <w:tc>
          <w:tcPr>
            <w:tcW w:w="5265" w:type="dxa"/>
            <w:tcBorders>
              <w:top w:val="nil"/>
              <w:left w:val="nil"/>
              <w:bottom w:val="single" w:sz="8" w:space="0" w:color="auto"/>
              <w:right w:val="single" w:sz="8" w:space="0" w:color="auto"/>
            </w:tcBorders>
            <w:shd w:val="clear" w:color="auto" w:fill="auto"/>
          </w:tcPr>
          <w:p w14:paraId="06D9A271" w14:textId="3B416A39" w:rsidR="00F50F35" w:rsidRPr="003C4381" w:rsidRDefault="003D596F">
            <w:pPr>
              <w:spacing w:after="0" w:line="240" w:lineRule="auto"/>
              <w:rPr>
                <w:rFonts w:ascii="Calibri" w:eastAsia="Times New Roman" w:hAnsi="Calibri" w:cs="Calibri"/>
                <w:sz w:val="16"/>
                <w:szCs w:val="16"/>
                <w:lang w:val="en-US" w:eastAsia="sk-SK"/>
              </w:rPr>
            </w:pPr>
            <w:r>
              <w:rPr>
                <w:rFonts w:ascii="Calibri" w:eastAsia="Times New Roman" w:hAnsi="Calibri" w:cs="Calibri"/>
                <w:sz w:val="16"/>
                <w:szCs w:val="16"/>
                <w:lang w:val="en-US" w:eastAsia="sk-SK"/>
              </w:rPr>
              <w:t>2020</w:t>
            </w:r>
          </w:p>
        </w:tc>
        <w:tc>
          <w:tcPr>
            <w:tcW w:w="309" w:type="dxa"/>
            <w:vAlign w:val="center"/>
          </w:tcPr>
          <w:p w14:paraId="663978DA" w14:textId="77777777" w:rsidR="00F50F35" w:rsidRDefault="00F50F35">
            <w:pPr>
              <w:spacing w:after="0" w:line="240" w:lineRule="auto"/>
              <w:rPr>
                <w:rFonts w:ascii="Times New Roman" w:eastAsia="Times New Roman" w:hAnsi="Times New Roman" w:cs="Times New Roman"/>
                <w:sz w:val="20"/>
                <w:szCs w:val="20"/>
                <w:lang w:eastAsia="sk-SK"/>
              </w:rPr>
            </w:pPr>
          </w:p>
        </w:tc>
      </w:tr>
      <w:tr w:rsidR="00F50F35" w14:paraId="47397371" w14:textId="77777777" w:rsidTr="00A736DA">
        <w:trPr>
          <w:trHeight w:val="660"/>
        </w:trPr>
        <w:tc>
          <w:tcPr>
            <w:tcW w:w="5032" w:type="dxa"/>
            <w:gridSpan w:val="4"/>
            <w:tcBorders>
              <w:top w:val="single" w:sz="8" w:space="0" w:color="auto"/>
              <w:left w:val="single" w:sz="8" w:space="0" w:color="auto"/>
              <w:bottom w:val="single" w:sz="8" w:space="0" w:color="auto"/>
              <w:right w:val="single" w:sz="8" w:space="0" w:color="auto"/>
            </w:tcBorders>
            <w:shd w:val="clear" w:color="000000" w:fill="D9E1F2"/>
            <w:vAlign w:val="center"/>
          </w:tcPr>
          <w:p w14:paraId="7A25B939" w14:textId="77777777" w:rsidR="00F50F35" w:rsidRDefault="00000000">
            <w:pPr>
              <w:spacing w:after="0" w:line="240" w:lineRule="auto"/>
              <w:rPr>
                <w:rFonts w:ascii="Calibri" w:eastAsia="Times New Roman" w:hAnsi="Calibri" w:cs="Calibri"/>
                <w:sz w:val="16"/>
                <w:szCs w:val="16"/>
                <w:lang w:eastAsia="sk-SK"/>
              </w:rPr>
            </w:pPr>
            <w:hyperlink r:id="rId16" w:anchor="'poznamky_explanatory notes'!A1" w:history="1">
              <w:r w:rsidR="004F4B8F">
                <w:rPr>
                  <w:rFonts w:ascii="Calibri" w:eastAsia="Times New Roman" w:hAnsi="Calibri" w:cs="Calibri"/>
                  <w:sz w:val="16"/>
                  <w:szCs w:val="16"/>
                  <w:lang w:eastAsia="sk-SK"/>
                </w:rPr>
                <w:t xml:space="preserve">OCA8. ID záznamu v CREPČ alebo CREUČ </w:t>
              </w:r>
              <w:r w:rsidR="004F4B8F">
                <w:rPr>
                  <w:rFonts w:ascii="Calibri" w:eastAsia="Times New Roman" w:hAnsi="Calibri" w:cs="Calibri"/>
                  <w:i/>
                  <w:iCs/>
                  <w:sz w:val="16"/>
                  <w:szCs w:val="16"/>
                  <w:lang w:eastAsia="sk-SK"/>
                </w:rPr>
                <w:t>(ak je)</w:t>
              </w:r>
              <w:r w:rsidR="004F4B8F">
                <w:rPr>
                  <w:rFonts w:ascii="Calibri" w:eastAsia="Times New Roman" w:hAnsi="Calibri" w:cs="Calibri"/>
                  <w:sz w:val="16"/>
                  <w:szCs w:val="16"/>
                  <w:lang w:eastAsia="sk-SK"/>
                </w:rPr>
                <w:t xml:space="preserve"> / ID of </w:t>
              </w:r>
              <w:proofErr w:type="spellStart"/>
              <w:r w:rsidR="004F4B8F">
                <w:rPr>
                  <w:rFonts w:ascii="Calibri" w:eastAsia="Times New Roman" w:hAnsi="Calibri" w:cs="Calibri"/>
                  <w:sz w:val="16"/>
                  <w:szCs w:val="16"/>
                  <w:lang w:eastAsia="sk-SK"/>
                </w:rPr>
                <w:t>the</w:t>
              </w:r>
              <w:proofErr w:type="spellEnd"/>
              <w:r w:rsidR="004F4B8F">
                <w:rPr>
                  <w:rFonts w:ascii="Calibri" w:eastAsia="Times New Roman" w:hAnsi="Calibri" w:cs="Calibri"/>
                  <w:sz w:val="16"/>
                  <w:szCs w:val="16"/>
                  <w:lang w:eastAsia="sk-SK"/>
                </w:rPr>
                <w:t xml:space="preserve"> </w:t>
              </w:r>
              <w:proofErr w:type="spellStart"/>
              <w:r w:rsidR="004F4B8F">
                <w:rPr>
                  <w:rFonts w:ascii="Calibri" w:eastAsia="Times New Roman" w:hAnsi="Calibri" w:cs="Calibri"/>
                  <w:sz w:val="16"/>
                  <w:szCs w:val="16"/>
                  <w:lang w:eastAsia="sk-SK"/>
                </w:rPr>
                <w:t>record</w:t>
              </w:r>
              <w:proofErr w:type="spellEnd"/>
              <w:r w:rsidR="004F4B8F">
                <w:rPr>
                  <w:rFonts w:ascii="Calibri" w:eastAsia="Times New Roman" w:hAnsi="Calibri" w:cs="Calibri"/>
                  <w:sz w:val="16"/>
                  <w:szCs w:val="16"/>
                  <w:lang w:eastAsia="sk-SK"/>
                </w:rPr>
                <w:t xml:space="preserve"> in </w:t>
              </w:r>
              <w:proofErr w:type="spellStart"/>
              <w:r w:rsidR="004F4B8F">
                <w:rPr>
                  <w:rFonts w:ascii="Calibri" w:eastAsia="Times New Roman" w:hAnsi="Calibri" w:cs="Calibri"/>
                  <w:sz w:val="16"/>
                  <w:szCs w:val="16"/>
                  <w:lang w:eastAsia="sk-SK"/>
                </w:rPr>
                <w:t>the</w:t>
              </w:r>
              <w:proofErr w:type="spellEnd"/>
              <w:r w:rsidR="004F4B8F">
                <w:rPr>
                  <w:rFonts w:ascii="Calibri" w:eastAsia="Times New Roman" w:hAnsi="Calibri" w:cs="Calibri"/>
                  <w:sz w:val="16"/>
                  <w:szCs w:val="16"/>
                  <w:lang w:eastAsia="sk-SK"/>
                </w:rPr>
                <w:t xml:space="preserve"> </w:t>
              </w:r>
              <w:proofErr w:type="spellStart"/>
              <w:r w:rsidR="004F4B8F">
                <w:rPr>
                  <w:rFonts w:ascii="Calibri" w:eastAsia="Times New Roman" w:hAnsi="Calibri" w:cs="Calibri"/>
                  <w:sz w:val="16"/>
                  <w:szCs w:val="16"/>
                  <w:lang w:eastAsia="sk-SK"/>
                </w:rPr>
                <w:t>Central</w:t>
              </w:r>
              <w:proofErr w:type="spellEnd"/>
              <w:r w:rsidR="004F4B8F">
                <w:rPr>
                  <w:rFonts w:ascii="Calibri" w:eastAsia="Times New Roman" w:hAnsi="Calibri" w:cs="Calibri"/>
                  <w:sz w:val="16"/>
                  <w:szCs w:val="16"/>
                  <w:lang w:eastAsia="sk-SK"/>
                </w:rPr>
                <w:t xml:space="preserve"> </w:t>
              </w:r>
              <w:proofErr w:type="spellStart"/>
              <w:r w:rsidR="004F4B8F">
                <w:rPr>
                  <w:rFonts w:ascii="Calibri" w:eastAsia="Times New Roman" w:hAnsi="Calibri" w:cs="Calibri"/>
                  <w:sz w:val="16"/>
                  <w:szCs w:val="16"/>
                  <w:lang w:eastAsia="sk-SK"/>
                </w:rPr>
                <w:t>Registry</w:t>
              </w:r>
              <w:proofErr w:type="spellEnd"/>
              <w:r w:rsidR="004F4B8F">
                <w:rPr>
                  <w:rFonts w:ascii="Calibri" w:eastAsia="Times New Roman" w:hAnsi="Calibri" w:cs="Calibri"/>
                  <w:sz w:val="16"/>
                  <w:szCs w:val="16"/>
                  <w:lang w:eastAsia="sk-SK"/>
                </w:rPr>
                <w:t xml:space="preserve"> of </w:t>
              </w:r>
              <w:proofErr w:type="spellStart"/>
              <w:r w:rsidR="004F4B8F">
                <w:rPr>
                  <w:rFonts w:ascii="Calibri" w:eastAsia="Times New Roman" w:hAnsi="Calibri" w:cs="Calibri"/>
                  <w:sz w:val="16"/>
                  <w:szCs w:val="16"/>
                  <w:lang w:eastAsia="sk-SK"/>
                </w:rPr>
                <w:t>Publication</w:t>
              </w:r>
              <w:proofErr w:type="spellEnd"/>
              <w:r w:rsidR="004F4B8F">
                <w:rPr>
                  <w:rFonts w:ascii="Calibri" w:eastAsia="Times New Roman" w:hAnsi="Calibri" w:cs="Calibri"/>
                  <w:sz w:val="16"/>
                  <w:szCs w:val="16"/>
                  <w:lang w:eastAsia="sk-SK"/>
                </w:rPr>
                <w:t xml:space="preserve"> </w:t>
              </w:r>
              <w:proofErr w:type="spellStart"/>
              <w:r w:rsidR="004F4B8F">
                <w:rPr>
                  <w:rFonts w:ascii="Calibri" w:eastAsia="Times New Roman" w:hAnsi="Calibri" w:cs="Calibri"/>
                  <w:sz w:val="16"/>
                  <w:szCs w:val="16"/>
                  <w:lang w:eastAsia="sk-SK"/>
                </w:rPr>
                <w:t>Activity</w:t>
              </w:r>
              <w:proofErr w:type="spellEnd"/>
              <w:r w:rsidR="004F4B8F">
                <w:rPr>
                  <w:rFonts w:ascii="Calibri" w:eastAsia="Times New Roman" w:hAnsi="Calibri" w:cs="Calibri"/>
                  <w:sz w:val="16"/>
                  <w:szCs w:val="16"/>
                  <w:lang w:eastAsia="sk-SK"/>
                </w:rPr>
                <w:t xml:space="preserve"> (CRPA) or </w:t>
              </w:r>
              <w:proofErr w:type="spellStart"/>
              <w:r w:rsidR="004F4B8F">
                <w:rPr>
                  <w:rFonts w:ascii="Calibri" w:eastAsia="Times New Roman" w:hAnsi="Calibri" w:cs="Calibri"/>
                  <w:sz w:val="16"/>
                  <w:szCs w:val="16"/>
                  <w:lang w:eastAsia="sk-SK"/>
                </w:rPr>
                <w:t>the</w:t>
              </w:r>
              <w:proofErr w:type="spellEnd"/>
              <w:r w:rsidR="004F4B8F">
                <w:rPr>
                  <w:rFonts w:ascii="Calibri" w:eastAsia="Times New Roman" w:hAnsi="Calibri" w:cs="Calibri"/>
                  <w:sz w:val="16"/>
                  <w:szCs w:val="16"/>
                  <w:lang w:eastAsia="sk-SK"/>
                </w:rPr>
                <w:t xml:space="preserve"> </w:t>
              </w:r>
              <w:proofErr w:type="spellStart"/>
              <w:r w:rsidR="004F4B8F">
                <w:rPr>
                  <w:rFonts w:ascii="Calibri" w:eastAsia="Times New Roman" w:hAnsi="Calibri" w:cs="Calibri"/>
                  <w:sz w:val="16"/>
                  <w:szCs w:val="16"/>
                  <w:lang w:eastAsia="sk-SK"/>
                </w:rPr>
                <w:t>Central</w:t>
              </w:r>
              <w:proofErr w:type="spellEnd"/>
              <w:r w:rsidR="004F4B8F">
                <w:rPr>
                  <w:rFonts w:ascii="Calibri" w:eastAsia="Times New Roman" w:hAnsi="Calibri" w:cs="Calibri"/>
                  <w:sz w:val="16"/>
                  <w:szCs w:val="16"/>
                  <w:lang w:eastAsia="sk-SK"/>
                </w:rPr>
                <w:t xml:space="preserve"> </w:t>
              </w:r>
              <w:proofErr w:type="spellStart"/>
              <w:r w:rsidR="004F4B8F">
                <w:rPr>
                  <w:rFonts w:ascii="Calibri" w:eastAsia="Times New Roman" w:hAnsi="Calibri" w:cs="Calibri"/>
                  <w:sz w:val="16"/>
                  <w:szCs w:val="16"/>
                  <w:lang w:eastAsia="sk-SK"/>
                </w:rPr>
                <w:t>Registry</w:t>
              </w:r>
              <w:proofErr w:type="spellEnd"/>
              <w:r w:rsidR="004F4B8F">
                <w:rPr>
                  <w:rFonts w:ascii="Calibri" w:eastAsia="Times New Roman" w:hAnsi="Calibri" w:cs="Calibri"/>
                  <w:sz w:val="16"/>
                  <w:szCs w:val="16"/>
                  <w:lang w:eastAsia="sk-SK"/>
                </w:rPr>
                <w:t xml:space="preserve"> of </w:t>
              </w:r>
              <w:proofErr w:type="spellStart"/>
              <w:r w:rsidR="004F4B8F">
                <w:rPr>
                  <w:rFonts w:ascii="Calibri" w:eastAsia="Times New Roman" w:hAnsi="Calibri" w:cs="Calibri"/>
                  <w:sz w:val="16"/>
                  <w:szCs w:val="16"/>
                  <w:lang w:eastAsia="sk-SK"/>
                </w:rPr>
                <w:t>Artistic</w:t>
              </w:r>
              <w:proofErr w:type="spellEnd"/>
              <w:r w:rsidR="004F4B8F">
                <w:rPr>
                  <w:rFonts w:ascii="Calibri" w:eastAsia="Times New Roman" w:hAnsi="Calibri" w:cs="Calibri"/>
                  <w:sz w:val="16"/>
                  <w:szCs w:val="16"/>
                  <w:lang w:eastAsia="sk-SK"/>
                </w:rPr>
                <w:t xml:space="preserve"> </w:t>
              </w:r>
              <w:proofErr w:type="spellStart"/>
              <w:r w:rsidR="004F4B8F">
                <w:rPr>
                  <w:rFonts w:ascii="Calibri" w:eastAsia="Times New Roman" w:hAnsi="Calibri" w:cs="Calibri"/>
                  <w:sz w:val="16"/>
                  <w:szCs w:val="16"/>
                  <w:lang w:eastAsia="sk-SK"/>
                </w:rPr>
                <w:t>Activity</w:t>
              </w:r>
              <w:proofErr w:type="spellEnd"/>
              <w:r w:rsidR="004F4B8F">
                <w:rPr>
                  <w:rFonts w:ascii="Calibri" w:eastAsia="Times New Roman" w:hAnsi="Calibri" w:cs="Calibri"/>
                  <w:sz w:val="16"/>
                  <w:szCs w:val="16"/>
                  <w:lang w:eastAsia="sk-SK"/>
                </w:rPr>
                <w:t xml:space="preserve"> (CRAA) </w:t>
              </w:r>
              <w:r w:rsidR="004F4B8F">
                <w:rPr>
                  <w:rFonts w:ascii="Calibri" w:eastAsia="Times New Roman" w:hAnsi="Calibri" w:cs="Calibri"/>
                  <w:sz w:val="16"/>
                  <w:szCs w:val="16"/>
                  <w:vertAlign w:val="superscript"/>
                  <w:lang w:eastAsia="sk-SK"/>
                </w:rPr>
                <w:t>5</w:t>
              </w:r>
            </w:hyperlink>
          </w:p>
        </w:tc>
        <w:tc>
          <w:tcPr>
            <w:tcW w:w="5265" w:type="dxa"/>
            <w:tcBorders>
              <w:top w:val="nil"/>
              <w:left w:val="nil"/>
              <w:bottom w:val="single" w:sz="8" w:space="0" w:color="auto"/>
              <w:right w:val="single" w:sz="8" w:space="0" w:color="auto"/>
            </w:tcBorders>
            <w:shd w:val="clear" w:color="auto" w:fill="auto"/>
          </w:tcPr>
          <w:p w14:paraId="143FC84E" w14:textId="6D3C6D34" w:rsidR="00F50F35" w:rsidRPr="003C4381" w:rsidRDefault="003D596F">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t>238606</w:t>
            </w:r>
          </w:p>
        </w:tc>
        <w:tc>
          <w:tcPr>
            <w:tcW w:w="309" w:type="dxa"/>
            <w:vAlign w:val="center"/>
          </w:tcPr>
          <w:p w14:paraId="6DF410E8" w14:textId="77777777" w:rsidR="00F50F35" w:rsidRDefault="00F50F35">
            <w:pPr>
              <w:spacing w:after="0" w:line="240" w:lineRule="auto"/>
              <w:rPr>
                <w:rFonts w:ascii="Times New Roman" w:eastAsia="Times New Roman" w:hAnsi="Times New Roman" w:cs="Times New Roman"/>
                <w:sz w:val="20"/>
                <w:szCs w:val="20"/>
                <w:lang w:eastAsia="sk-SK"/>
              </w:rPr>
            </w:pPr>
          </w:p>
        </w:tc>
      </w:tr>
      <w:tr w:rsidR="00F50F35" w14:paraId="7A1A219B" w14:textId="77777777" w:rsidTr="00A736DA">
        <w:trPr>
          <w:trHeight w:val="494"/>
        </w:trPr>
        <w:tc>
          <w:tcPr>
            <w:tcW w:w="5032" w:type="dxa"/>
            <w:gridSpan w:val="4"/>
            <w:tcBorders>
              <w:top w:val="single" w:sz="8" w:space="0" w:color="auto"/>
              <w:left w:val="single" w:sz="8" w:space="0" w:color="auto"/>
              <w:bottom w:val="single" w:sz="8" w:space="0" w:color="auto"/>
              <w:right w:val="single" w:sz="8" w:space="0" w:color="auto"/>
            </w:tcBorders>
            <w:shd w:val="clear" w:color="000000" w:fill="D9E1F2"/>
            <w:vAlign w:val="center"/>
          </w:tcPr>
          <w:p w14:paraId="020E83E8" w14:textId="77777777" w:rsidR="00F50F35" w:rsidRDefault="00000000">
            <w:pPr>
              <w:spacing w:after="0" w:line="240" w:lineRule="auto"/>
              <w:rPr>
                <w:rFonts w:ascii="Calibri" w:eastAsia="Times New Roman" w:hAnsi="Calibri" w:cs="Calibri"/>
                <w:sz w:val="16"/>
                <w:szCs w:val="16"/>
                <w:lang w:eastAsia="sk-SK"/>
              </w:rPr>
            </w:pPr>
            <w:hyperlink r:id="rId17" w:anchor="'poznamky_explanatory notes'!A1" w:history="1">
              <w:r w:rsidR="004F4B8F">
                <w:rPr>
                  <w:rFonts w:ascii="Calibri" w:eastAsia="Times New Roman" w:hAnsi="Calibri" w:cs="Calibri"/>
                  <w:sz w:val="16"/>
                  <w:szCs w:val="16"/>
                  <w:lang w:eastAsia="sk-SK"/>
                </w:rPr>
                <w:t xml:space="preserve">OCA9. Hyperlink na záznam v CREPČ alebo CREUČ / Hyperlink to </w:t>
              </w:r>
              <w:proofErr w:type="spellStart"/>
              <w:r w:rsidR="004F4B8F">
                <w:rPr>
                  <w:rFonts w:ascii="Calibri" w:eastAsia="Times New Roman" w:hAnsi="Calibri" w:cs="Calibri"/>
                  <w:sz w:val="16"/>
                  <w:szCs w:val="16"/>
                  <w:lang w:eastAsia="sk-SK"/>
                </w:rPr>
                <w:t>the</w:t>
              </w:r>
              <w:proofErr w:type="spellEnd"/>
              <w:r w:rsidR="004F4B8F">
                <w:rPr>
                  <w:rFonts w:ascii="Calibri" w:eastAsia="Times New Roman" w:hAnsi="Calibri" w:cs="Calibri"/>
                  <w:sz w:val="16"/>
                  <w:szCs w:val="16"/>
                  <w:lang w:eastAsia="sk-SK"/>
                </w:rPr>
                <w:t xml:space="preserve"> </w:t>
              </w:r>
              <w:proofErr w:type="spellStart"/>
              <w:r w:rsidR="004F4B8F">
                <w:rPr>
                  <w:rFonts w:ascii="Calibri" w:eastAsia="Times New Roman" w:hAnsi="Calibri" w:cs="Calibri"/>
                  <w:sz w:val="16"/>
                  <w:szCs w:val="16"/>
                  <w:lang w:eastAsia="sk-SK"/>
                </w:rPr>
                <w:t>record</w:t>
              </w:r>
              <w:proofErr w:type="spellEnd"/>
              <w:r w:rsidR="004F4B8F">
                <w:rPr>
                  <w:rFonts w:ascii="Calibri" w:eastAsia="Times New Roman" w:hAnsi="Calibri" w:cs="Calibri"/>
                  <w:sz w:val="16"/>
                  <w:szCs w:val="16"/>
                  <w:lang w:eastAsia="sk-SK"/>
                </w:rPr>
                <w:t xml:space="preserve"> in CRPA or CRAA </w:t>
              </w:r>
              <w:r w:rsidR="004F4B8F">
                <w:rPr>
                  <w:rFonts w:ascii="Calibri" w:eastAsia="Times New Roman" w:hAnsi="Calibri" w:cs="Calibri"/>
                  <w:sz w:val="16"/>
                  <w:szCs w:val="16"/>
                  <w:vertAlign w:val="superscript"/>
                  <w:lang w:eastAsia="sk-SK"/>
                </w:rPr>
                <w:t>6</w:t>
              </w:r>
            </w:hyperlink>
          </w:p>
        </w:tc>
        <w:tc>
          <w:tcPr>
            <w:tcW w:w="5265" w:type="dxa"/>
            <w:tcBorders>
              <w:top w:val="nil"/>
              <w:left w:val="nil"/>
              <w:bottom w:val="single" w:sz="8" w:space="0" w:color="auto"/>
              <w:right w:val="single" w:sz="8" w:space="0" w:color="auto"/>
            </w:tcBorders>
            <w:shd w:val="clear" w:color="auto" w:fill="auto"/>
          </w:tcPr>
          <w:p w14:paraId="01E70432" w14:textId="70EF7A4D" w:rsidR="00F50F35" w:rsidRPr="003C4381" w:rsidRDefault="003D596F">
            <w:pPr>
              <w:spacing w:after="0" w:line="240" w:lineRule="auto"/>
              <w:rPr>
                <w:rFonts w:ascii="Calibri" w:eastAsia="Times New Roman" w:hAnsi="Calibri" w:cs="Calibri"/>
                <w:sz w:val="16"/>
                <w:szCs w:val="16"/>
                <w:lang w:eastAsia="sk-SK"/>
              </w:rPr>
            </w:pPr>
            <w:r w:rsidRPr="003D596F">
              <w:rPr>
                <w:rFonts w:ascii="Calibri" w:eastAsia="Times New Roman" w:hAnsi="Calibri" w:cs="Calibri"/>
                <w:sz w:val="16"/>
                <w:szCs w:val="16"/>
                <w:lang w:eastAsia="sk-SK"/>
              </w:rPr>
              <w:t>https://app.crepc.sk/?fn=detailBiblioFormChildK1B2FL&amp;sid=078FC86817C6D21AAC23D25C61&amp;seo=CREP%C4%8C-detail-kapitola-/-pr%C3%ADspevok</w:t>
            </w:r>
          </w:p>
        </w:tc>
        <w:tc>
          <w:tcPr>
            <w:tcW w:w="309" w:type="dxa"/>
            <w:vAlign w:val="center"/>
          </w:tcPr>
          <w:p w14:paraId="1698AC63" w14:textId="77777777" w:rsidR="00F50F35" w:rsidRDefault="00F50F35">
            <w:pPr>
              <w:spacing w:after="0" w:line="240" w:lineRule="auto"/>
              <w:rPr>
                <w:rFonts w:ascii="Times New Roman" w:eastAsia="Times New Roman" w:hAnsi="Times New Roman" w:cs="Times New Roman"/>
                <w:sz w:val="20"/>
                <w:szCs w:val="20"/>
                <w:lang w:eastAsia="sk-SK"/>
              </w:rPr>
            </w:pPr>
          </w:p>
        </w:tc>
      </w:tr>
      <w:tr w:rsidR="00F50F35" w14:paraId="57937D38" w14:textId="77777777" w:rsidTr="00A736DA">
        <w:trPr>
          <w:trHeight w:val="1065"/>
        </w:trPr>
        <w:tc>
          <w:tcPr>
            <w:tcW w:w="637" w:type="dxa"/>
            <w:gridSpan w:val="2"/>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5788331C" w14:textId="77777777" w:rsidR="00A736DA" w:rsidRDefault="004F4B8F">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Charakteristika výstupu, ktorý nie je registrovaný v CREPČ </w:t>
            </w:r>
          </w:p>
          <w:p w14:paraId="1F1D8DEB" w14:textId="77777777" w:rsidR="00A736DA" w:rsidRDefault="004F4B8F">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alebo CREUČ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proofErr w:type="spellStart"/>
            <w:r>
              <w:rPr>
                <w:rFonts w:ascii="Calibri" w:eastAsia="Times New Roman" w:hAnsi="Calibri" w:cs="Calibri"/>
                <w:color w:val="000000"/>
                <w:sz w:val="16"/>
                <w:szCs w:val="16"/>
                <w:lang w:eastAsia="sk-SK"/>
              </w:rPr>
              <w:t>that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not</w:t>
            </w:r>
            <w:proofErr w:type="spellEnd"/>
            <w:r>
              <w:rPr>
                <w:rFonts w:ascii="Calibri" w:eastAsia="Times New Roman" w:hAnsi="Calibri" w:cs="Calibri"/>
                <w:color w:val="000000"/>
                <w:sz w:val="16"/>
                <w:szCs w:val="16"/>
                <w:lang w:eastAsia="sk-SK"/>
              </w:rPr>
              <w:t xml:space="preserve"> r</w:t>
            </w:r>
          </w:p>
          <w:p w14:paraId="4BDA348E" w14:textId="77777777" w:rsidR="00F50F35" w:rsidRDefault="004F4B8F">
            <w:pPr>
              <w:spacing w:after="0" w:line="240" w:lineRule="auto"/>
              <w:jc w:val="center"/>
              <w:rPr>
                <w:rFonts w:ascii="Calibri" w:eastAsia="Times New Roman" w:hAnsi="Calibri" w:cs="Calibri"/>
                <w:color w:val="000000"/>
                <w:sz w:val="16"/>
                <w:szCs w:val="16"/>
                <w:lang w:eastAsia="sk-SK"/>
              </w:rPr>
            </w:pPr>
            <w:proofErr w:type="spellStart"/>
            <w:r>
              <w:rPr>
                <w:rFonts w:ascii="Calibri" w:eastAsia="Times New Roman" w:hAnsi="Calibri" w:cs="Calibri"/>
                <w:color w:val="000000"/>
                <w:sz w:val="16"/>
                <w:szCs w:val="16"/>
                <w:lang w:eastAsia="sk-SK"/>
              </w:rPr>
              <w:t>egistered</w:t>
            </w:r>
            <w:proofErr w:type="spellEnd"/>
            <w:r>
              <w:rPr>
                <w:rFonts w:ascii="Calibri" w:eastAsia="Times New Roman" w:hAnsi="Calibri" w:cs="Calibri"/>
                <w:color w:val="000000"/>
                <w:sz w:val="16"/>
                <w:szCs w:val="16"/>
                <w:lang w:eastAsia="sk-SK"/>
              </w:rPr>
              <w:t xml:space="preserve"> in CRPA or CRAA</w:t>
            </w:r>
          </w:p>
        </w:tc>
        <w:tc>
          <w:tcPr>
            <w:tcW w:w="4395" w:type="dxa"/>
            <w:gridSpan w:val="2"/>
            <w:tcBorders>
              <w:top w:val="nil"/>
              <w:left w:val="nil"/>
              <w:bottom w:val="single" w:sz="8" w:space="0" w:color="auto"/>
              <w:right w:val="single" w:sz="8" w:space="0" w:color="auto"/>
            </w:tcBorders>
            <w:shd w:val="clear" w:color="000000" w:fill="D9E1F2"/>
            <w:vAlign w:val="center"/>
          </w:tcPr>
          <w:p w14:paraId="0D1F10AB" w14:textId="77777777" w:rsidR="00F50F35" w:rsidRPr="00EE2B51" w:rsidRDefault="00000000">
            <w:pPr>
              <w:spacing w:after="0" w:line="240" w:lineRule="auto"/>
              <w:rPr>
                <w:rFonts w:ascii="Calibri" w:eastAsia="Times New Roman" w:hAnsi="Calibri" w:cs="Calibri"/>
                <w:sz w:val="16"/>
                <w:szCs w:val="16"/>
                <w:lang w:eastAsia="sk-SK"/>
              </w:rPr>
            </w:pPr>
            <w:hyperlink r:id="rId18" w:anchor="'poznamky_explanatory notes'!A1" w:history="1">
              <w:r w:rsidR="004F4B8F" w:rsidRPr="00EE2B51">
                <w:rPr>
                  <w:rFonts w:ascii="Calibri" w:eastAsia="Times New Roman" w:hAnsi="Calibri" w:cs="Calibri"/>
                  <w:sz w:val="16"/>
                  <w:szCs w:val="16"/>
                  <w:lang w:eastAsia="sk-SK"/>
                </w:rPr>
                <w:t xml:space="preserve">OCA10. Hyperlink na záznam v inom verejne prístupnom registri, katalógu výstupov tvorivých činností / Hyperlink to </w:t>
              </w:r>
              <w:proofErr w:type="spellStart"/>
              <w:r w:rsidR="004F4B8F" w:rsidRPr="00EE2B51">
                <w:rPr>
                  <w:rFonts w:ascii="Calibri" w:eastAsia="Times New Roman" w:hAnsi="Calibri" w:cs="Calibri"/>
                  <w:sz w:val="16"/>
                  <w:szCs w:val="16"/>
                  <w:lang w:eastAsia="sk-SK"/>
                </w:rPr>
                <w:t>the</w:t>
              </w:r>
              <w:proofErr w:type="spellEnd"/>
              <w:r w:rsidR="004F4B8F" w:rsidRPr="00EE2B51">
                <w:rPr>
                  <w:rFonts w:ascii="Calibri" w:eastAsia="Times New Roman" w:hAnsi="Calibri" w:cs="Calibri"/>
                  <w:sz w:val="16"/>
                  <w:szCs w:val="16"/>
                  <w:lang w:eastAsia="sk-SK"/>
                </w:rPr>
                <w:t xml:space="preserve"> </w:t>
              </w:r>
              <w:proofErr w:type="spellStart"/>
              <w:r w:rsidR="004F4B8F" w:rsidRPr="00EE2B51">
                <w:rPr>
                  <w:rFonts w:ascii="Calibri" w:eastAsia="Times New Roman" w:hAnsi="Calibri" w:cs="Calibri"/>
                  <w:sz w:val="16"/>
                  <w:szCs w:val="16"/>
                  <w:lang w:eastAsia="sk-SK"/>
                </w:rPr>
                <w:t>record</w:t>
              </w:r>
              <w:proofErr w:type="spellEnd"/>
              <w:r w:rsidR="004F4B8F" w:rsidRPr="00EE2B51">
                <w:rPr>
                  <w:rFonts w:ascii="Calibri" w:eastAsia="Times New Roman" w:hAnsi="Calibri" w:cs="Calibri"/>
                  <w:sz w:val="16"/>
                  <w:szCs w:val="16"/>
                  <w:lang w:eastAsia="sk-SK"/>
                </w:rPr>
                <w:t xml:space="preserve"> in </w:t>
              </w:r>
              <w:proofErr w:type="spellStart"/>
              <w:r w:rsidR="004F4B8F" w:rsidRPr="00EE2B51">
                <w:rPr>
                  <w:rFonts w:ascii="Calibri" w:eastAsia="Times New Roman" w:hAnsi="Calibri" w:cs="Calibri"/>
                  <w:sz w:val="16"/>
                  <w:szCs w:val="16"/>
                  <w:lang w:eastAsia="sk-SK"/>
                </w:rPr>
                <w:t>another</w:t>
              </w:r>
              <w:proofErr w:type="spellEnd"/>
              <w:r w:rsidR="004F4B8F" w:rsidRPr="00EE2B51">
                <w:rPr>
                  <w:rFonts w:ascii="Calibri" w:eastAsia="Times New Roman" w:hAnsi="Calibri" w:cs="Calibri"/>
                  <w:sz w:val="16"/>
                  <w:szCs w:val="16"/>
                  <w:lang w:eastAsia="sk-SK"/>
                </w:rPr>
                <w:t xml:space="preserve"> </w:t>
              </w:r>
              <w:proofErr w:type="spellStart"/>
              <w:r w:rsidR="004F4B8F" w:rsidRPr="00EE2B51">
                <w:rPr>
                  <w:rFonts w:ascii="Calibri" w:eastAsia="Times New Roman" w:hAnsi="Calibri" w:cs="Calibri"/>
                  <w:sz w:val="16"/>
                  <w:szCs w:val="16"/>
                  <w:lang w:eastAsia="sk-SK"/>
                </w:rPr>
                <w:t>publicly</w:t>
              </w:r>
              <w:proofErr w:type="spellEnd"/>
              <w:r w:rsidR="004F4B8F" w:rsidRPr="00EE2B51">
                <w:rPr>
                  <w:rFonts w:ascii="Calibri" w:eastAsia="Times New Roman" w:hAnsi="Calibri" w:cs="Calibri"/>
                  <w:sz w:val="16"/>
                  <w:szCs w:val="16"/>
                  <w:lang w:eastAsia="sk-SK"/>
                </w:rPr>
                <w:t xml:space="preserve"> </w:t>
              </w:r>
              <w:proofErr w:type="spellStart"/>
              <w:r w:rsidR="004F4B8F" w:rsidRPr="00EE2B51">
                <w:rPr>
                  <w:rFonts w:ascii="Calibri" w:eastAsia="Times New Roman" w:hAnsi="Calibri" w:cs="Calibri"/>
                  <w:sz w:val="16"/>
                  <w:szCs w:val="16"/>
                  <w:lang w:eastAsia="sk-SK"/>
                </w:rPr>
                <w:t>accessible</w:t>
              </w:r>
              <w:proofErr w:type="spellEnd"/>
              <w:r w:rsidR="004F4B8F" w:rsidRPr="00EE2B51">
                <w:rPr>
                  <w:rFonts w:ascii="Calibri" w:eastAsia="Times New Roman" w:hAnsi="Calibri" w:cs="Calibri"/>
                  <w:sz w:val="16"/>
                  <w:szCs w:val="16"/>
                  <w:lang w:eastAsia="sk-SK"/>
                </w:rPr>
                <w:t xml:space="preserve"> register, </w:t>
              </w:r>
              <w:proofErr w:type="spellStart"/>
              <w:r w:rsidR="004F4B8F" w:rsidRPr="00EE2B51">
                <w:rPr>
                  <w:rFonts w:ascii="Calibri" w:eastAsia="Times New Roman" w:hAnsi="Calibri" w:cs="Calibri"/>
                  <w:sz w:val="16"/>
                  <w:szCs w:val="16"/>
                  <w:lang w:eastAsia="sk-SK"/>
                </w:rPr>
                <w:t>catalogue</w:t>
              </w:r>
              <w:proofErr w:type="spellEnd"/>
              <w:r w:rsidR="004F4B8F" w:rsidRPr="00EE2B51">
                <w:rPr>
                  <w:rFonts w:ascii="Calibri" w:eastAsia="Times New Roman" w:hAnsi="Calibri" w:cs="Calibri"/>
                  <w:sz w:val="16"/>
                  <w:szCs w:val="16"/>
                  <w:lang w:eastAsia="sk-SK"/>
                </w:rPr>
                <w:t xml:space="preserve"> of </w:t>
              </w:r>
              <w:proofErr w:type="spellStart"/>
              <w:r w:rsidR="004F4B8F" w:rsidRPr="00EE2B51">
                <w:rPr>
                  <w:rFonts w:ascii="Calibri" w:eastAsia="Times New Roman" w:hAnsi="Calibri" w:cs="Calibri"/>
                  <w:sz w:val="16"/>
                  <w:szCs w:val="16"/>
                  <w:lang w:eastAsia="sk-SK"/>
                </w:rPr>
                <w:t>research</w:t>
              </w:r>
              <w:proofErr w:type="spellEnd"/>
              <w:r w:rsidR="004F4B8F" w:rsidRPr="00EE2B51">
                <w:rPr>
                  <w:rFonts w:ascii="Calibri" w:eastAsia="Times New Roman" w:hAnsi="Calibri" w:cs="Calibri"/>
                  <w:sz w:val="16"/>
                  <w:szCs w:val="16"/>
                  <w:lang w:eastAsia="sk-SK"/>
                </w:rPr>
                <w:t xml:space="preserve">/ </w:t>
              </w:r>
              <w:proofErr w:type="spellStart"/>
              <w:r w:rsidR="004F4B8F" w:rsidRPr="00EE2B51">
                <w:rPr>
                  <w:rFonts w:ascii="Calibri" w:eastAsia="Times New Roman" w:hAnsi="Calibri" w:cs="Calibri"/>
                  <w:sz w:val="16"/>
                  <w:szCs w:val="16"/>
                  <w:lang w:eastAsia="sk-SK"/>
                </w:rPr>
                <w:t>artistic</w:t>
              </w:r>
              <w:proofErr w:type="spellEnd"/>
              <w:r w:rsidR="004F4B8F" w:rsidRPr="00EE2B51">
                <w:rPr>
                  <w:rFonts w:ascii="Calibri" w:eastAsia="Times New Roman" w:hAnsi="Calibri" w:cs="Calibri"/>
                  <w:sz w:val="16"/>
                  <w:szCs w:val="16"/>
                  <w:lang w:eastAsia="sk-SK"/>
                </w:rPr>
                <w:t>/</w:t>
              </w:r>
              <w:proofErr w:type="spellStart"/>
              <w:r w:rsidR="004F4B8F" w:rsidRPr="00EE2B51">
                <w:rPr>
                  <w:rFonts w:ascii="Calibri" w:eastAsia="Times New Roman" w:hAnsi="Calibri" w:cs="Calibri"/>
                  <w:sz w:val="16"/>
                  <w:szCs w:val="16"/>
                  <w:lang w:eastAsia="sk-SK"/>
                </w:rPr>
                <w:t>other</w:t>
              </w:r>
              <w:proofErr w:type="spellEnd"/>
              <w:r w:rsidR="004F4B8F" w:rsidRPr="00EE2B51">
                <w:rPr>
                  <w:rFonts w:ascii="Calibri" w:eastAsia="Times New Roman" w:hAnsi="Calibri" w:cs="Calibri"/>
                  <w:sz w:val="16"/>
                  <w:szCs w:val="16"/>
                  <w:lang w:eastAsia="sk-SK"/>
                </w:rPr>
                <w:t xml:space="preserve"> </w:t>
              </w:r>
              <w:proofErr w:type="spellStart"/>
              <w:r w:rsidR="004F4B8F" w:rsidRPr="00EE2B51">
                <w:rPr>
                  <w:rFonts w:ascii="Calibri" w:eastAsia="Times New Roman" w:hAnsi="Calibri" w:cs="Calibri"/>
                  <w:sz w:val="16"/>
                  <w:szCs w:val="16"/>
                  <w:lang w:eastAsia="sk-SK"/>
                </w:rPr>
                <w:t>outputs</w:t>
              </w:r>
              <w:proofErr w:type="spellEnd"/>
              <w:r w:rsidR="004F4B8F" w:rsidRPr="00EE2B51">
                <w:rPr>
                  <w:rFonts w:ascii="Calibri" w:eastAsia="Times New Roman" w:hAnsi="Calibri" w:cs="Calibri"/>
                  <w:sz w:val="16"/>
                  <w:szCs w:val="16"/>
                  <w:lang w:eastAsia="sk-SK"/>
                </w:rPr>
                <w:t xml:space="preserve"> </w:t>
              </w:r>
              <w:r w:rsidR="004F4B8F" w:rsidRPr="00EE2B51">
                <w:rPr>
                  <w:rFonts w:ascii="Calibri" w:eastAsia="Times New Roman" w:hAnsi="Calibri" w:cs="Calibri"/>
                  <w:sz w:val="16"/>
                  <w:szCs w:val="16"/>
                  <w:vertAlign w:val="superscript"/>
                  <w:lang w:eastAsia="sk-SK"/>
                </w:rPr>
                <w:t>7</w:t>
              </w:r>
            </w:hyperlink>
          </w:p>
        </w:tc>
        <w:tc>
          <w:tcPr>
            <w:tcW w:w="5265" w:type="dxa"/>
            <w:tcBorders>
              <w:top w:val="nil"/>
              <w:left w:val="nil"/>
              <w:bottom w:val="single" w:sz="8" w:space="0" w:color="auto"/>
              <w:right w:val="single" w:sz="8" w:space="0" w:color="auto"/>
            </w:tcBorders>
            <w:shd w:val="clear" w:color="auto" w:fill="auto"/>
          </w:tcPr>
          <w:p w14:paraId="7BCF24DE" w14:textId="2E33D881" w:rsidR="00A3282E" w:rsidRPr="00EE2B51" w:rsidRDefault="00A3282E" w:rsidP="00B53038">
            <w:pPr>
              <w:spacing w:after="0" w:line="240" w:lineRule="auto"/>
              <w:ind w:left="2"/>
              <w:rPr>
                <w:rFonts w:ascii="Calibri" w:eastAsia="Times New Roman" w:hAnsi="Calibri" w:cs="Calibri"/>
                <w:sz w:val="16"/>
                <w:szCs w:val="16"/>
                <w:lang w:eastAsia="sk-SK"/>
              </w:rPr>
            </w:pPr>
          </w:p>
        </w:tc>
        <w:tc>
          <w:tcPr>
            <w:tcW w:w="309" w:type="dxa"/>
            <w:vAlign w:val="center"/>
          </w:tcPr>
          <w:p w14:paraId="54C6540E" w14:textId="77777777" w:rsidR="00F50F35" w:rsidRDefault="00F50F35">
            <w:pPr>
              <w:spacing w:after="0" w:line="240" w:lineRule="auto"/>
              <w:rPr>
                <w:rFonts w:ascii="Times New Roman" w:eastAsia="Times New Roman" w:hAnsi="Times New Roman" w:cs="Times New Roman"/>
                <w:sz w:val="20"/>
                <w:szCs w:val="20"/>
                <w:lang w:eastAsia="sk-SK"/>
              </w:rPr>
            </w:pPr>
          </w:p>
        </w:tc>
      </w:tr>
      <w:tr w:rsidR="00F50F35" w14:paraId="55D1CBD2" w14:textId="77777777" w:rsidTr="00CF1C85">
        <w:trPr>
          <w:trHeight w:val="2279"/>
        </w:trPr>
        <w:tc>
          <w:tcPr>
            <w:tcW w:w="637" w:type="dxa"/>
            <w:gridSpan w:val="2"/>
            <w:vMerge/>
            <w:tcBorders>
              <w:top w:val="nil"/>
              <w:left w:val="single" w:sz="8" w:space="0" w:color="auto"/>
              <w:bottom w:val="single" w:sz="8" w:space="0" w:color="auto"/>
              <w:right w:val="single" w:sz="8" w:space="0" w:color="auto"/>
            </w:tcBorders>
            <w:vAlign w:val="center"/>
          </w:tcPr>
          <w:p w14:paraId="5037A8E8" w14:textId="77777777" w:rsidR="00F50F35" w:rsidRDefault="00F50F35">
            <w:pPr>
              <w:spacing w:after="0" w:line="240" w:lineRule="auto"/>
              <w:rPr>
                <w:rFonts w:ascii="Calibri" w:eastAsia="Times New Roman" w:hAnsi="Calibri" w:cs="Calibri"/>
                <w:color w:val="000000"/>
                <w:sz w:val="16"/>
                <w:szCs w:val="16"/>
                <w:lang w:eastAsia="sk-SK"/>
              </w:rPr>
            </w:pPr>
          </w:p>
        </w:tc>
        <w:tc>
          <w:tcPr>
            <w:tcW w:w="4395" w:type="dxa"/>
            <w:gridSpan w:val="2"/>
            <w:tcBorders>
              <w:top w:val="nil"/>
              <w:left w:val="nil"/>
              <w:bottom w:val="single" w:sz="8" w:space="0" w:color="auto"/>
              <w:right w:val="single" w:sz="8" w:space="0" w:color="auto"/>
            </w:tcBorders>
            <w:shd w:val="clear" w:color="FBE5D6" w:fill="DAE3F3"/>
            <w:vAlign w:val="center"/>
          </w:tcPr>
          <w:p w14:paraId="0257A4C7" w14:textId="77777777" w:rsidR="00F50F35" w:rsidRDefault="004F4B8F">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OCA11. Charakteristika výstupu vo formáte bibliografického záznamu CREPČ alebo CREUČ, ak výstup nie je vo verejne prístupnom registri alebo katalógu výstupov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in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format</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CRPA or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CRAA </w:t>
            </w:r>
            <w:proofErr w:type="spellStart"/>
            <w:r>
              <w:rPr>
                <w:rFonts w:ascii="Calibri" w:eastAsia="Times New Roman" w:hAnsi="Calibri" w:cs="Calibri"/>
                <w:color w:val="000000"/>
                <w:sz w:val="16"/>
                <w:szCs w:val="16"/>
                <w:lang w:eastAsia="sk-SK"/>
              </w:rPr>
              <w:t>bibliographic</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record</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not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available</w:t>
            </w:r>
            <w:proofErr w:type="spellEnd"/>
            <w:r>
              <w:rPr>
                <w:rFonts w:ascii="Calibri" w:eastAsia="Times New Roman" w:hAnsi="Calibri" w:cs="Calibri"/>
                <w:color w:val="000000"/>
                <w:sz w:val="16"/>
                <w:szCs w:val="16"/>
                <w:lang w:eastAsia="sk-SK"/>
              </w:rPr>
              <w:t xml:space="preserve"> in a </w:t>
            </w:r>
            <w:proofErr w:type="spellStart"/>
            <w:r>
              <w:rPr>
                <w:rFonts w:ascii="Calibri" w:eastAsia="Times New Roman" w:hAnsi="Calibri" w:cs="Calibri"/>
                <w:color w:val="000000"/>
                <w:sz w:val="16"/>
                <w:szCs w:val="16"/>
                <w:lang w:eastAsia="sk-SK"/>
              </w:rPr>
              <w:t>publicly</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accessible</w:t>
            </w:r>
            <w:proofErr w:type="spellEnd"/>
            <w:r>
              <w:rPr>
                <w:rFonts w:ascii="Calibri" w:eastAsia="Times New Roman" w:hAnsi="Calibri" w:cs="Calibri"/>
                <w:color w:val="000000"/>
                <w:sz w:val="16"/>
                <w:szCs w:val="16"/>
                <w:lang w:eastAsia="sk-SK"/>
              </w:rPr>
              <w:t xml:space="preserve"> register or </w:t>
            </w:r>
            <w:proofErr w:type="spellStart"/>
            <w:r>
              <w:rPr>
                <w:rFonts w:ascii="Calibri" w:eastAsia="Times New Roman" w:hAnsi="Calibri" w:cs="Calibri"/>
                <w:color w:val="000000"/>
                <w:sz w:val="16"/>
                <w:szCs w:val="16"/>
                <w:lang w:eastAsia="sk-SK"/>
              </w:rPr>
              <w:t>catalogue</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outputs</w:t>
            </w:r>
            <w:proofErr w:type="spellEnd"/>
          </w:p>
        </w:tc>
        <w:tc>
          <w:tcPr>
            <w:tcW w:w="5265" w:type="dxa"/>
            <w:tcBorders>
              <w:top w:val="nil"/>
              <w:left w:val="nil"/>
              <w:bottom w:val="single" w:sz="8" w:space="0" w:color="auto"/>
              <w:right w:val="single" w:sz="8" w:space="0" w:color="auto"/>
            </w:tcBorders>
            <w:shd w:val="clear" w:color="auto" w:fill="auto"/>
          </w:tcPr>
          <w:p w14:paraId="4C3091D6" w14:textId="77777777" w:rsidR="003D596F" w:rsidRPr="003D596F" w:rsidRDefault="003D596F" w:rsidP="003D596F">
            <w:pPr>
              <w:pStyle w:val="Normlny1"/>
              <w:rPr>
                <w:rFonts w:asciiTheme="minorHAnsi" w:hAnsiTheme="minorHAnsi" w:cstheme="minorHAnsi"/>
                <w:sz w:val="16"/>
                <w:szCs w:val="16"/>
                <w:shd w:val="clear" w:color="auto" w:fill="FFFFFF"/>
              </w:rPr>
            </w:pPr>
            <w:r w:rsidRPr="003D596F">
              <w:rPr>
                <w:rFonts w:asciiTheme="minorHAnsi" w:hAnsiTheme="minorHAnsi" w:cstheme="minorHAnsi"/>
                <w:sz w:val="16"/>
                <w:szCs w:val="16"/>
                <w:shd w:val="clear" w:color="auto" w:fill="FFFFFF"/>
              </w:rPr>
              <w:t xml:space="preserve">Mátel, Andrej [Autor, 33.334%] ; </w:t>
            </w:r>
            <w:r w:rsidRPr="003D596F">
              <w:rPr>
                <w:rFonts w:asciiTheme="minorHAnsi" w:hAnsiTheme="minorHAnsi" w:cstheme="minorHAnsi"/>
                <w:b/>
                <w:sz w:val="16"/>
                <w:szCs w:val="16"/>
                <w:shd w:val="clear" w:color="auto" w:fill="FFFFFF"/>
              </w:rPr>
              <w:t>Roman, Tibor [Autor, 33.333%]</w:t>
            </w:r>
            <w:r w:rsidRPr="003D596F">
              <w:rPr>
                <w:rFonts w:asciiTheme="minorHAnsi" w:hAnsiTheme="minorHAnsi" w:cstheme="minorHAnsi"/>
                <w:sz w:val="16"/>
                <w:szCs w:val="16"/>
                <w:shd w:val="clear" w:color="auto" w:fill="FFFFFF"/>
              </w:rPr>
              <w:t xml:space="preserve"> ; Belanová, Branislava [Autor, 33.333%]. – [slovenčina]. </w:t>
            </w:r>
            <w:r w:rsidRPr="003D596F">
              <w:rPr>
                <w:rFonts w:asciiTheme="minorHAnsi" w:eastAsia="Malgun Gothic Semilight" w:hAnsiTheme="minorHAnsi" w:cstheme="minorHAnsi"/>
                <w:sz w:val="16"/>
                <w:szCs w:val="16"/>
                <w:shd w:val="clear" w:color="auto" w:fill="FFFFFF"/>
              </w:rPr>
              <w:t>–</w:t>
            </w:r>
            <w:r w:rsidRPr="003D596F">
              <w:rPr>
                <w:rFonts w:asciiTheme="minorHAnsi" w:hAnsiTheme="minorHAnsi" w:cstheme="minorHAnsi"/>
                <w:sz w:val="16"/>
                <w:szCs w:val="16"/>
                <w:shd w:val="clear" w:color="auto" w:fill="FFFFFF"/>
              </w:rPr>
              <w:t xml:space="preserve"> [OV 060]. </w:t>
            </w:r>
            <w:r w:rsidRPr="003D596F">
              <w:rPr>
                <w:rFonts w:asciiTheme="minorHAnsi" w:eastAsia="Malgun Gothic Semilight" w:hAnsiTheme="minorHAnsi" w:cstheme="minorHAnsi"/>
                <w:sz w:val="16"/>
                <w:szCs w:val="16"/>
                <w:shd w:val="clear" w:color="auto" w:fill="FFFFFF"/>
              </w:rPr>
              <w:t>–</w:t>
            </w:r>
            <w:r w:rsidRPr="003D596F">
              <w:rPr>
                <w:rFonts w:asciiTheme="minorHAnsi" w:hAnsiTheme="minorHAnsi" w:cstheme="minorHAnsi"/>
                <w:sz w:val="16"/>
                <w:szCs w:val="16"/>
                <w:shd w:val="clear" w:color="auto" w:fill="FFFFFF"/>
              </w:rPr>
              <w:t xml:space="preserve"> [pr</w:t>
            </w:r>
            <w:r w:rsidRPr="003D596F">
              <w:rPr>
                <w:rFonts w:asciiTheme="minorHAnsi" w:eastAsia="Malgun Gothic Semilight" w:hAnsiTheme="minorHAnsi" w:cstheme="minorHAnsi"/>
                <w:sz w:val="16"/>
                <w:szCs w:val="16"/>
                <w:shd w:val="clear" w:color="auto" w:fill="FFFFFF"/>
              </w:rPr>
              <w:t>í</w:t>
            </w:r>
            <w:r w:rsidRPr="003D596F">
              <w:rPr>
                <w:rFonts w:asciiTheme="minorHAnsi" w:hAnsiTheme="minorHAnsi" w:cstheme="minorHAnsi"/>
                <w:sz w:val="16"/>
                <w:szCs w:val="16"/>
                <w:shd w:val="clear" w:color="auto" w:fill="FFFFFF"/>
              </w:rPr>
              <w:t>spevok]</w:t>
            </w:r>
          </w:p>
          <w:p w14:paraId="7FDB258E" w14:textId="7E5796DB" w:rsidR="00F50F35" w:rsidRDefault="003D596F" w:rsidP="003D596F">
            <w:pPr>
              <w:spacing w:after="0" w:line="240" w:lineRule="auto"/>
              <w:rPr>
                <w:rFonts w:ascii="Calibri" w:eastAsia="Times New Roman" w:hAnsi="Calibri" w:cs="Calibri"/>
                <w:color w:val="000000"/>
                <w:sz w:val="16"/>
                <w:szCs w:val="16"/>
                <w:lang w:eastAsia="sk-SK"/>
              </w:rPr>
            </w:pPr>
            <w:r w:rsidRPr="003D596F">
              <w:rPr>
                <w:rFonts w:eastAsia="Liberation Serif" w:cstheme="minorHAnsi"/>
                <w:b/>
                <w:bCs/>
                <w:sz w:val="16"/>
                <w:szCs w:val="16"/>
                <w:shd w:val="clear" w:color="auto" w:fill="FFFFFF"/>
                <w:lang w:eastAsia="sk-SK"/>
              </w:rPr>
              <w:t>Supervízia a budovanie organizačnej kultúry poskytovateľa sociálnej služby</w:t>
            </w:r>
            <w:r w:rsidRPr="003D596F">
              <w:rPr>
                <w:rFonts w:eastAsia="Liberation Serif" w:cstheme="minorHAnsi"/>
                <w:sz w:val="16"/>
                <w:szCs w:val="16"/>
                <w:shd w:val="clear" w:color="auto" w:fill="FFFFFF"/>
                <w:lang w:eastAsia="sk-SK"/>
              </w:rPr>
              <w:t> /</w:t>
            </w:r>
            <w:r w:rsidRPr="003D596F">
              <w:rPr>
                <w:rFonts w:eastAsia="Liberation Serif" w:cstheme="minorHAnsi"/>
                <w:sz w:val="16"/>
                <w:szCs w:val="16"/>
                <w:shd w:val="clear" w:color="auto" w:fill="FFFFFF"/>
                <w:lang w:eastAsia="sk-SK"/>
              </w:rPr>
              <w:br/>
            </w:r>
            <w:r w:rsidRPr="003D596F">
              <w:rPr>
                <w:rFonts w:eastAsia="Liberation Serif" w:cstheme="minorHAnsi"/>
                <w:b/>
                <w:bCs/>
                <w:sz w:val="16"/>
                <w:szCs w:val="16"/>
                <w:shd w:val="clear" w:color="auto" w:fill="FFFFFF"/>
                <w:lang w:eastAsia="sk-SK"/>
              </w:rPr>
              <w:t>In:</w:t>
            </w:r>
            <w:r w:rsidRPr="003D596F">
              <w:rPr>
                <w:rFonts w:eastAsia="Liberation Serif" w:cstheme="minorHAnsi"/>
                <w:sz w:val="16"/>
                <w:szCs w:val="16"/>
                <w:shd w:val="clear" w:color="auto" w:fill="FFFFFF"/>
                <w:lang w:eastAsia="sk-SK"/>
              </w:rPr>
              <w:t xml:space="preserve"> Vedecké odpovede na aktuálne otázky supervízie v sociálnej práci [elektronický dokument] : zborník vedeckých štúdií / </w:t>
            </w:r>
            <w:proofErr w:type="spellStart"/>
            <w:r w:rsidRPr="003D596F">
              <w:rPr>
                <w:rFonts w:eastAsia="Liberation Serif" w:cstheme="minorHAnsi"/>
                <w:sz w:val="16"/>
                <w:szCs w:val="16"/>
                <w:shd w:val="clear" w:color="auto" w:fill="FFFFFF"/>
                <w:lang w:eastAsia="sk-SK"/>
              </w:rPr>
              <w:t>Vaska</w:t>
            </w:r>
            <w:proofErr w:type="spellEnd"/>
            <w:r w:rsidRPr="003D596F">
              <w:rPr>
                <w:rFonts w:eastAsia="Liberation Serif" w:cstheme="minorHAnsi"/>
                <w:sz w:val="16"/>
                <w:szCs w:val="16"/>
                <w:shd w:val="clear" w:color="auto" w:fill="FFFFFF"/>
                <w:lang w:eastAsia="sk-SK"/>
              </w:rPr>
              <w:t xml:space="preserve">, Ladislav [Zostavovateľ, editor] ; </w:t>
            </w:r>
            <w:proofErr w:type="spellStart"/>
            <w:r w:rsidRPr="003D596F">
              <w:rPr>
                <w:rFonts w:eastAsia="Liberation Serif" w:cstheme="minorHAnsi"/>
                <w:sz w:val="16"/>
                <w:szCs w:val="16"/>
                <w:shd w:val="clear" w:color="auto" w:fill="FFFFFF"/>
                <w:lang w:eastAsia="sk-SK"/>
              </w:rPr>
              <w:t>Vrťová</w:t>
            </w:r>
            <w:proofErr w:type="spellEnd"/>
            <w:r w:rsidRPr="003D596F">
              <w:rPr>
                <w:rFonts w:eastAsia="Liberation Serif" w:cstheme="minorHAnsi"/>
                <w:sz w:val="16"/>
                <w:szCs w:val="16"/>
                <w:shd w:val="clear" w:color="auto" w:fill="FFFFFF"/>
                <w:lang w:eastAsia="sk-SK"/>
              </w:rPr>
              <w:t xml:space="preserve">, Jana [Zostavovateľ, editor] ; Hudecová, Anna [Recenzent] ; </w:t>
            </w:r>
            <w:proofErr w:type="spellStart"/>
            <w:r w:rsidRPr="003D596F">
              <w:rPr>
                <w:rFonts w:eastAsia="Liberation Serif" w:cstheme="minorHAnsi"/>
                <w:sz w:val="16"/>
                <w:szCs w:val="16"/>
                <w:shd w:val="clear" w:color="auto" w:fill="FFFFFF"/>
                <w:lang w:eastAsia="sk-SK"/>
              </w:rPr>
              <w:t>Mojžíšová</w:t>
            </w:r>
            <w:proofErr w:type="spellEnd"/>
            <w:r w:rsidRPr="003D596F">
              <w:rPr>
                <w:rFonts w:eastAsia="Liberation Serif" w:cstheme="minorHAnsi"/>
                <w:sz w:val="16"/>
                <w:szCs w:val="16"/>
                <w:shd w:val="clear" w:color="auto" w:fill="FFFFFF"/>
                <w:lang w:eastAsia="sk-SK"/>
              </w:rPr>
              <w:t xml:space="preserve">, </w:t>
            </w:r>
            <w:proofErr w:type="spellStart"/>
            <w:r w:rsidRPr="003D596F">
              <w:rPr>
                <w:rFonts w:eastAsia="Liberation Serif" w:cstheme="minorHAnsi"/>
                <w:sz w:val="16"/>
                <w:szCs w:val="16"/>
                <w:shd w:val="clear" w:color="auto" w:fill="FFFFFF"/>
                <w:lang w:eastAsia="sk-SK"/>
              </w:rPr>
              <w:t>Adéla</w:t>
            </w:r>
            <w:proofErr w:type="spellEnd"/>
            <w:r w:rsidRPr="003D596F">
              <w:rPr>
                <w:rFonts w:eastAsia="Liberation Serif" w:cstheme="minorHAnsi"/>
                <w:sz w:val="16"/>
                <w:szCs w:val="16"/>
                <w:shd w:val="clear" w:color="auto" w:fill="FFFFFF"/>
                <w:lang w:eastAsia="sk-SK"/>
              </w:rPr>
              <w:t xml:space="preserve"> [Recenzent]. – 1. vyd. – Banská Bystrica (Slovensko) : Univerzita Mateja Bela v Banskej Bystrici. Vydavateľstvo Univerzity Mateja Bela v Banskej Bystrici - </w:t>
            </w:r>
            <w:proofErr w:type="spellStart"/>
            <w:r w:rsidRPr="003D596F">
              <w:rPr>
                <w:rFonts w:eastAsia="Liberation Serif" w:cstheme="minorHAnsi"/>
                <w:sz w:val="16"/>
                <w:szCs w:val="16"/>
                <w:shd w:val="clear" w:color="auto" w:fill="FFFFFF"/>
                <w:lang w:eastAsia="sk-SK"/>
              </w:rPr>
              <w:t>Belianum</w:t>
            </w:r>
            <w:proofErr w:type="spellEnd"/>
            <w:r w:rsidRPr="003D596F">
              <w:rPr>
                <w:rFonts w:eastAsia="Liberation Serif" w:cstheme="minorHAnsi"/>
                <w:sz w:val="16"/>
                <w:szCs w:val="16"/>
                <w:shd w:val="clear" w:color="auto" w:fill="FFFFFF"/>
                <w:lang w:eastAsia="sk-SK"/>
              </w:rPr>
              <w:t>, 2020. – ISBN 978-80-557-1762-3, s. 75-85 [online]</w:t>
            </w:r>
          </w:p>
        </w:tc>
        <w:tc>
          <w:tcPr>
            <w:tcW w:w="309" w:type="dxa"/>
            <w:vAlign w:val="center"/>
          </w:tcPr>
          <w:p w14:paraId="153CBAAA" w14:textId="77777777" w:rsidR="00F50F35" w:rsidRDefault="00F50F35">
            <w:pPr>
              <w:spacing w:after="0" w:line="240" w:lineRule="auto"/>
              <w:rPr>
                <w:rFonts w:ascii="Times New Roman" w:eastAsia="Times New Roman" w:hAnsi="Times New Roman" w:cs="Times New Roman"/>
                <w:sz w:val="20"/>
                <w:szCs w:val="20"/>
                <w:lang w:eastAsia="sk-SK"/>
              </w:rPr>
            </w:pPr>
          </w:p>
        </w:tc>
      </w:tr>
      <w:tr w:rsidR="00F50F35" w14:paraId="012461BA" w14:textId="77777777" w:rsidTr="00A736DA">
        <w:trPr>
          <w:trHeight w:val="1290"/>
        </w:trPr>
        <w:tc>
          <w:tcPr>
            <w:tcW w:w="637" w:type="dxa"/>
            <w:gridSpan w:val="2"/>
            <w:vMerge/>
            <w:tcBorders>
              <w:top w:val="nil"/>
              <w:left w:val="single" w:sz="8" w:space="0" w:color="auto"/>
              <w:bottom w:val="single" w:sz="8" w:space="0" w:color="auto"/>
              <w:right w:val="single" w:sz="8" w:space="0" w:color="auto"/>
            </w:tcBorders>
            <w:vAlign w:val="center"/>
          </w:tcPr>
          <w:p w14:paraId="6C851CBD" w14:textId="77777777" w:rsidR="00F50F35" w:rsidRDefault="00F50F35">
            <w:pPr>
              <w:spacing w:after="0" w:line="240" w:lineRule="auto"/>
              <w:rPr>
                <w:rFonts w:ascii="Calibri" w:eastAsia="Times New Roman" w:hAnsi="Calibri" w:cs="Calibri"/>
                <w:color w:val="000000"/>
                <w:sz w:val="16"/>
                <w:szCs w:val="16"/>
                <w:lang w:eastAsia="sk-SK"/>
              </w:rPr>
            </w:pPr>
          </w:p>
        </w:tc>
        <w:tc>
          <w:tcPr>
            <w:tcW w:w="4395" w:type="dxa"/>
            <w:gridSpan w:val="2"/>
            <w:tcBorders>
              <w:top w:val="nil"/>
              <w:left w:val="nil"/>
              <w:bottom w:val="single" w:sz="8" w:space="0" w:color="auto"/>
              <w:right w:val="single" w:sz="8" w:space="0" w:color="auto"/>
            </w:tcBorders>
            <w:shd w:val="clear" w:color="000000" w:fill="D9E1F2"/>
            <w:vAlign w:val="center"/>
          </w:tcPr>
          <w:p w14:paraId="49AC7C9D" w14:textId="77777777" w:rsidR="00F50F35" w:rsidRDefault="00000000">
            <w:pPr>
              <w:spacing w:after="0" w:line="240" w:lineRule="auto"/>
              <w:rPr>
                <w:rFonts w:ascii="Calibri" w:eastAsia="Times New Roman" w:hAnsi="Calibri" w:cs="Calibri"/>
                <w:sz w:val="16"/>
                <w:szCs w:val="16"/>
                <w:lang w:eastAsia="sk-SK"/>
              </w:rPr>
            </w:pPr>
            <w:hyperlink r:id="rId19" w:anchor="Expl.OCA12!A1" w:history="1">
              <w:r w:rsidR="004F4B8F">
                <w:rPr>
                  <w:rFonts w:ascii="Calibri" w:eastAsia="Times New Roman" w:hAnsi="Calibri" w:cs="Calibri"/>
                  <w:sz w:val="16"/>
                  <w:szCs w:val="16"/>
                  <w:lang w:eastAsia="sk-SK"/>
                </w:rPr>
                <w:t xml:space="preserve">OCA12. Typ výstupu (ak nie je výstup registrovaný v CREPČ alebo CREUČ) / Type of </w:t>
              </w:r>
              <w:proofErr w:type="spellStart"/>
              <w:r w:rsidR="004F4B8F">
                <w:rPr>
                  <w:rFonts w:ascii="Calibri" w:eastAsia="Times New Roman" w:hAnsi="Calibri" w:cs="Calibri"/>
                  <w:sz w:val="16"/>
                  <w:szCs w:val="16"/>
                  <w:lang w:eastAsia="sk-SK"/>
                </w:rPr>
                <w:t>the</w:t>
              </w:r>
              <w:proofErr w:type="spellEnd"/>
              <w:r w:rsidR="004F4B8F">
                <w:rPr>
                  <w:rFonts w:ascii="Calibri" w:eastAsia="Times New Roman" w:hAnsi="Calibri" w:cs="Calibri"/>
                  <w:sz w:val="16"/>
                  <w:szCs w:val="16"/>
                  <w:lang w:eastAsia="sk-SK"/>
                </w:rPr>
                <w:t xml:space="preserve"> output (</w:t>
              </w:r>
              <w:proofErr w:type="spellStart"/>
              <w:r w:rsidR="004F4B8F">
                <w:rPr>
                  <w:rFonts w:ascii="Calibri" w:eastAsia="Times New Roman" w:hAnsi="Calibri" w:cs="Calibri"/>
                  <w:sz w:val="16"/>
                  <w:szCs w:val="16"/>
                  <w:lang w:eastAsia="sk-SK"/>
                </w:rPr>
                <w:t>if</w:t>
              </w:r>
              <w:proofErr w:type="spellEnd"/>
              <w:r w:rsidR="004F4B8F">
                <w:rPr>
                  <w:rFonts w:ascii="Calibri" w:eastAsia="Times New Roman" w:hAnsi="Calibri" w:cs="Calibri"/>
                  <w:sz w:val="16"/>
                  <w:szCs w:val="16"/>
                  <w:lang w:eastAsia="sk-SK"/>
                </w:rPr>
                <w:t xml:space="preserve"> </w:t>
              </w:r>
              <w:proofErr w:type="spellStart"/>
              <w:r w:rsidR="004F4B8F">
                <w:rPr>
                  <w:rFonts w:ascii="Calibri" w:eastAsia="Times New Roman" w:hAnsi="Calibri" w:cs="Calibri"/>
                  <w:sz w:val="16"/>
                  <w:szCs w:val="16"/>
                  <w:lang w:eastAsia="sk-SK"/>
                </w:rPr>
                <w:t>the</w:t>
              </w:r>
              <w:proofErr w:type="spellEnd"/>
              <w:r w:rsidR="004F4B8F">
                <w:rPr>
                  <w:rFonts w:ascii="Calibri" w:eastAsia="Times New Roman" w:hAnsi="Calibri" w:cs="Calibri"/>
                  <w:sz w:val="16"/>
                  <w:szCs w:val="16"/>
                  <w:lang w:eastAsia="sk-SK"/>
                </w:rPr>
                <w:t xml:space="preserve"> output </w:t>
              </w:r>
              <w:proofErr w:type="spellStart"/>
              <w:r w:rsidR="004F4B8F">
                <w:rPr>
                  <w:rFonts w:ascii="Calibri" w:eastAsia="Times New Roman" w:hAnsi="Calibri" w:cs="Calibri"/>
                  <w:sz w:val="16"/>
                  <w:szCs w:val="16"/>
                  <w:lang w:eastAsia="sk-SK"/>
                </w:rPr>
                <w:t>is</w:t>
              </w:r>
              <w:proofErr w:type="spellEnd"/>
              <w:r w:rsidR="004F4B8F">
                <w:rPr>
                  <w:rFonts w:ascii="Calibri" w:eastAsia="Times New Roman" w:hAnsi="Calibri" w:cs="Calibri"/>
                  <w:sz w:val="16"/>
                  <w:szCs w:val="16"/>
                  <w:lang w:eastAsia="sk-SK"/>
                </w:rPr>
                <w:t xml:space="preserve"> </w:t>
              </w:r>
              <w:proofErr w:type="spellStart"/>
              <w:r w:rsidR="004F4B8F">
                <w:rPr>
                  <w:rFonts w:ascii="Calibri" w:eastAsia="Times New Roman" w:hAnsi="Calibri" w:cs="Calibri"/>
                  <w:sz w:val="16"/>
                  <w:szCs w:val="16"/>
                  <w:lang w:eastAsia="sk-SK"/>
                </w:rPr>
                <w:t>not</w:t>
              </w:r>
              <w:proofErr w:type="spellEnd"/>
              <w:r w:rsidR="004F4B8F">
                <w:rPr>
                  <w:rFonts w:ascii="Calibri" w:eastAsia="Times New Roman" w:hAnsi="Calibri" w:cs="Calibri"/>
                  <w:sz w:val="16"/>
                  <w:szCs w:val="16"/>
                  <w:lang w:eastAsia="sk-SK"/>
                </w:rPr>
                <w:t xml:space="preserve"> </w:t>
              </w:r>
              <w:proofErr w:type="spellStart"/>
              <w:r w:rsidR="004F4B8F">
                <w:rPr>
                  <w:rFonts w:ascii="Calibri" w:eastAsia="Times New Roman" w:hAnsi="Calibri" w:cs="Calibri"/>
                  <w:sz w:val="16"/>
                  <w:szCs w:val="16"/>
                  <w:lang w:eastAsia="sk-SK"/>
                </w:rPr>
                <w:t>registered</w:t>
              </w:r>
              <w:proofErr w:type="spellEnd"/>
              <w:r w:rsidR="004F4B8F">
                <w:rPr>
                  <w:rFonts w:ascii="Calibri" w:eastAsia="Times New Roman" w:hAnsi="Calibri" w:cs="Calibri"/>
                  <w:sz w:val="16"/>
                  <w:szCs w:val="16"/>
                  <w:lang w:eastAsia="sk-SK"/>
                </w:rPr>
                <w:t xml:space="preserve"> in CRPA or CRAA)</w:t>
              </w:r>
              <w:r w:rsidR="004F4B8F">
                <w:rPr>
                  <w:rFonts w:ascii="Calibri" w:eastAsia="Times New Roman" w:hAnsi="Calibri" w:cs="Calibri"/>
                  <w:sz w:val="16"/>
                  <w:szCs w:val="16"/>
                  <w:lang w:eastAsia="sk-SK"/>
                </w:rPr>
                <w:br/>
              </w:r>
              <w:r w:rsidR="004F4B8F">
                <w:rPr>
                  <w:rFonts w:ascii="Calibri" w:eastAsia="Times New Roman" w:hAnsi="Calibri" w:cs="Calibri"/>
                  <w:i/>
                  <w:iCs/>
                  <w:color w:val="808080"/>
                  <w:sz w:val="16"/>
                  <w:szCs w:val="16"/>
                  <w:lang w:eastAsia="sk-SK"/>
                </w:rPr>
                <w:t xml:space="preserve">Výber zo 67 možností (pozri Vysvetlivky k položke OCA12) / </w:t>
              </w:r>
              <w:proofErr w:type="spellStart"/>
              <w:r w:rsidR="004F4B8F">
                <w:rPr>
                  <w:rFonts w:ascii="Calibri" w:eastAsia="Times New Roman" w:hAnsi="Calibri" w:cs="Calibri"/>
                  <w:i/>
                  <w:iCs/>
                  <w:color w:val="808080"/>
                  <w:sz w:val="16"/>
                  <w:szCs w:val="16"/>
                  <w:lang w:eastAsia="sk-SK"/>
                </w:rPr>
                <w:t>Choice</w:t>
              </w:r>
              <w:proofErr w:type="spellEnd"/>
              <w:r w:rsidR="004F4B8F">
                <w:rPr>
                  <w:rFonts w:ascii="Calibri" w:eastAsia="Times New Roman" w:hAnsi="Calibri" w:cs="Calibri"/>
                  <w:i/>
                  <w:iCs/>
                  <w:color w:val="808080"/>
                  <w:sz w:val="16"/>
                  <w:szCs w:val="16"/>
                  <w:lang w:eastAsia="sk-SK"/>
                </w:rPr>
                <w:t xml:space="preserve"> </w:t>
              </w:r>
              <w:proofErr w:type="spellStart"/>
              <w:r w:rsidR="004F4B8F">
                <w:rPr>
                  <w:rFonts w:ascii="Calibri" w:eastAsia="Times New Roman" w:hAnsi="Calibri" w:cs="Calibri"/>
                  <w:i/>
                  <w:iCs/>
                  <w:color w:val="808080"/>
                  <w:sz w:val="16"/>
                  <w:szCs w:val="16"/>
                  <w:lang w:eastAsia="sk-SK"/>
                </w:rPr>
                <w:t>from</w:t>
              </w:r>
              <w:proofErr w:type="spellEnd"/>
              <w:r w:rsidR="004F4B8F">
                <w:rPr>
                  <w:rFonts w:ascii="Calibri" w:eastAsia="Times New Roman" w:hAnsi="Calibri" w:cs="Calibri"/>
                  <w:i/>
                  <w:iCs/>
                  <w:color w:val="808080"/>
                  <w:sz w:val="16"/>
                  <w:szCs w:val="16"/>
                  <w:lang w:eastAsia="sk-SK"/>
                </w:rPr>
                <w:t xml:space="preserve"> 67 </w:t>
              </w:r>
              <w:proofErr w:type="spellStart"/>
              <w:r w:rsidR="004F4B8F">
                <w:rPr>
                  <w:rFonts w:ascii="Calibri" w:eastAsia="Times New Roman" w:hAnsi="Calibri" w:cs="Calibri"/>
                  <w:i/>
                  <w:iCs/>
                  <w:color w:val="808080"/>
                  <w:sz w:val="16"/>
                  <w:szCs w:val="16"/>
                  <w:lang w:eastAsia="sk-SK"/>
                </w:rPr>
                <w:t>options</w:t>
              </w:r>
              <w:proofErr w:type="spellEnd"/>
              <w:r w:rsidR="004F4B8F">
                <w:rPr>
                  <w:rFonts w:ascii="Calibri" w:eastAsia="Times New Roman" w:hAnsi="Calibri" w:cs="Calibri"/>
                  <w:i/>
                  <w:iCs/>
                  <w:color w:val="808080"/>
                  <w:sz w:val="16"/>
                  <w:szCs w:val="16"/>
                  <w:lang w:eastAsia="sk-SK"/>
                </w:rPr>
                <w:t xml:space="preserve"> (</w:t>
              </w:r>
              <w:proofErr w:type="spellStart"/>
              <w:r w:rsidR="004F4B8F">
                <w:rPr>
                  <w:rFonts w:ascii="Calibri" w:eastAsia="Times New Roman" w:hAnsi="Calibri" w:cs="Calibri"/>
                  <w:i/>
                  <w:iCs/>
                  <w:color w:val="808080"/>
                  <w:sz w:val="16"/>
                  <w:szCs w:val="16"/>
                  <w:lang w:eastAsia="sk-SK"/>
                </w:rPr>
                <w:t>see</w:t>
              </w:r>
              <w:proofErr w:type="spellEnd"/>
              <w:r w:rsidR="004F4B8F">
                <w:rPr>
                  <w:rFonts w:ascii="Calibri" w:eastAsia="Times New Roman" w:hAnsi="Calibri" w:cs="Calibri"/>
                  <w:i/>
                  <w:iCs/>
                  <w:color w:val="808080"/>
                  <w:sz w:val="16"/>
                  <w:szCs w:val="16"/>
                  <w:lang w:eastAsia="sk-SK"/>
                </w:rPr>
                <w:t xml:space="preserve"> </w:t>
              </w:r>
              <w:proofErr w:type="spellStart"/>
              <w:r w:rsidR="004F4B8F">
                <w:rPr>
                  <w:rFonts w:ascii="Calibri" w:eastAsia="Times New Roman" w:hAnsi="Calibri" w:cs="Calibri"/>
                  <w:i/>
                  <w:iCs/>
                  <w:color w:val="808080"/>
                  <w:sz w:val="16"/>
                  <w:szCs w:val="16"/>
                  <w:lang w:eastAsia="sk-SK"/>
                </w:rPr>
                <w:t>Explanations</w:t>
              </w:r>
              <w:proofErr w:type="spellEnd"/>
              <w:r w:rsidR="004F4B8F">
                <w:rPr>
                  <w:rFonts w:ascii="Calibri" w:eastAsia="Times New Roman" w:hAnsi="Calibri" w:cs="Calibri"/>
                  <w:i/>
                  <w:iCs/>
                  <w:color w:val="808080"/>
                  <w:sz w:val="16"/>
                  <w:szCs w:val="16"/>
                  <w:lang w:eastAsia="sk-SK"/>
                </w:rPr>
                <w:t xml:space="preserve"> </w:t>
              </w:r>
              <w:proofErr w:type="spellStart"/>
              <w:r w:rsidR="004F4B8F">
                <w:rPr>
                  <w:rFonts w:ascii="Calibri" w:eastAsia="Times New Roman" w:hAnsi="Calibri" w:cs="Calibri"/>
                  <w:i/>
                  <w:iCs/>
                  <w:color w:val="808080"/>
                  <w:sz w:val="16"/>
                  <w:szCs w:val="16"/>
                  <w:lang w:eastAsia="sk-SK"/>
                </w:rPr>
                <w:t>for</w:t>
              </w:r>
              <w:proofErr w:type="spellEnd"/>
              <w:r w:rsidR="004F4B8F">
                <w:rPr>
                  <w:rFonts w:ascii="Calibri" w:eastAsia="Times New Roman" w:hAnsi="Calibri" w:cs="Calibri"/>
                  <w:i/>
                  <w:iCs/>
                  <w:color w:val="808080"/>
                  <w:sz w:val="16"/>
                  <w:szCs w:val="16"/>
                  <w:lang w:eastAsia="sk-SK"/>
                </w:rPr>
                <w:t xml:space="preserve"> OCA12). </w:t>
              </w:r>
            </w:hyperlink>
          </w:p>
        </w:tc>
        <w:tc>
          <w:tcPr>
            <w:tcW w:w="5265" w:type="dxa"/>
            <w:tcBorders>
              <w:top w:val="nil"/>
              <w:left w:val="nil"/>
              <w:bottom w:val="single" w:sz="8" w:space="0" w:color="auto"/>
              <w:right w:val="single" w:sz="8" w:space="0" w:color="auto"/>
            </w:tcBorders>
            <w:shd w:val="clear" w:color="auto" w:fill="auto"/>
          </w:tcPr>
          <w:p w14:paraId="048EB0E1" w14:textId="77777777" w:rsidR="00155A64" w:rsidRDefault="00155A64" w:rsidP="00155A64">
            <w:pPr>
              <w:spacing w:after="0" w:line="240" w:lineRule="auto"/>
              <w:ind w:firstLineChars="300" w:firstLine="480"/>
              <w:rPr>
                <w:rFonts w:ascii="Calibri" w:eastAsia="Times New Roman" w:hAnsi="Calibri" w:cs="Calibri"/>
                <w:color w:val="000000"/>
                <w:sz w:val="16"/>
                <w:szCs w:val="16"/>
                <w:lang w:eastAsia="sk-SK"/>
              </w:rPr>
            </w:pPr>
            <w:r>
              <w:rPr>
                <w:rFonts w:ascii="Calibri" w:hAnsi="Calibri" w:cs="Calibri"/>
                <w:color w:val="000000"/>
                <w:sz w:val="16"/>
                <w:szCs w:val="16"/>
              </w:rPr>
              <w:t xml:space="preserve">článok/ </w:t>
            </w:r>
            <w:proofErr w:type="spellStart"/>
            <w:r>
              <w:rPr>
                <w:rFonts w:ascii="Calibri" w:hAnsi="Calibri" w:cs="Calibri"/>
                <w:color w:val="000000"/>
                <w:sz w:val="16"/>
                <w:szCs w:val="16"/>
              </w:rPr>
              <w:t>article</w:t>
            </w:r>
            <w:proofErr w:type="spellEnd"/>
          </w:p>
          <w:p w14:paraId="793579E9" w14:textId="77777777" w:rsidR="00F50F35" w:rsidRDefault="00F50F35" w:rsidP="00B83BAB">
            <w:pPr>
              <w:pStyle w:val="Textpoznmkypodiarou"/>
              <w:rPr>
                <w:rFonts w:ascii="Calibri" w:eastAsia="Times New Roman" w:hAnsi="Calibri" w:cs="Calibri"/>
                <w:i/>
                <w:iCs/>
                <w:color w:val="000000"/>
                <w:sz w:val="16"/>
                <w:szCs w:val="16"/>
                <w:lang w:val="en-US" w:eastAsia="sk-SK"/>
              </w:rPr>
            </w:pPr>
          </w:p>
        </w:tc>
        <w:tc>
          <w:tcPr>
            <w:tcW w:w="309" w:type="dxa"/>
            <w:vAlign w:val="center"/>
          </w:tcPr>
          <w:p w14:paraId="1392C88C" w14:textId="77777777" w:rsidR="00F50F35" w:rsidRDefault="00F50F35">
            <w:pPr>
              <w:spacing w:after="0" w:line="240" w:lineRule="auto"/>
              <w:rPr>
                <w:rFonts w:ascii="Times New Roman" w:eastAsia="Times New Roman" w:hAnsi="Times New Roman" w:cs="Times New Roman"/>
                <w:sz w:val="20"/>
                <w:szCs w:val="20"/>
                <w:lang w:eastAsia="sk-SK"/>
              </w:rPr>
            </w:pPr>
          </w:p>
        </w:tc>
      </w:tr>
      <w:tr w:rsidR="00F50F35" w14:paraId="6134E174" w14:textId="77777777" w:rsidTr="00A736DA">
        <w:trPr>
          <w:trHeight w:val="1110"/>
        </w:trPr>
        <w:tc>
          <w:tcPr>
            <w:tcW w:w="637" w:type="dxa"/>
            <w:gridSpan w:val="2"/>
            <w:vMerge/>
            <w:tcBorders>
              <w:top w:val="nil"/>
              <w:left w:val="single" w:sz="8" w:space="0" w:color="auto"/>
              <w:bottom w:val="single" w:sz="8" w:space="0" w:color="auto"/>
              <w:right w:val="single" w:sz="8" w:space="0" w:color="auto"/>
            </w:tcBorders>
            <w:vAlign w:val="center"/>
          </w:tcPr>
          <w:p w14:paraId="6BC5DF41" w14:textId="77777777" w:rsidR="00F50F35" w:rsidRDefault="00F50F35">
            <w:pPr>
              <w:spacing w:after="0" w:line="240" w:lineRule="auto"/>
              <w:rPr>
                <w:rFonts w:ascii="Calibri" w:eastAsia="Times New Roman" w:hAnsi="Calibri" w:cs="Calibri"/>
                <w:color w:val="000000"/>
                <w:sz w:val="16"/>
                <w:szCs w:val="16"/>
                <w:lang w:eastAsia="sk-SK"/>
              </w:rPr>
            </w:pPr>
          </w:p>
        </w:tc>
        <w:tc>
          <w:tcPr>
            <w:tcW w:w="4395" w:type="dxa"/>
            <w:gridSpan w:val="2"/>
            <w:tcBorders>
              <w:top w:val="nil"/>
              <w:left w:val="nil"/>
              <w:bottom w:val="single" w:sz="8" w:space="0" w:color="auto"/>
              <w:right w:val="single" w:sz="8" w:space="0" w:color="auto"/>
            </w:tcBorders>
            <w:shd w:val="clear" w:color="FBE5D6" w:fill="DAE3F3"/>
            <w:vAlign w:val="center"/>
          </w:tcPr>
          <w:p w14:paraId="2112B3C8" w14:textId="77777777" w:rsidR="00F50F35" w:rsidRDefault="004F4B8F">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OCA13. Hyperlink na stránku, na ktorej je výstup sprístupnený (úplný text, iná dokumentácia a podobne) / Hyperlink to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webpage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where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available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full</w:t>
            </w:r>
            <w:proofErr w:type="spellEnd"/>
            <w:r>
              <w:rPr>
                <w:rFonts w:ascii="Calibri" w:eastAsia="Times New Roman" w:hAnsi="Calibri" w:cs="Calibri"/>
                <w:color w:val="000000"/>
                <w:sz w:val="16"/>
                <w:szCs w:val="16"/>
                <w:lang w:eastAsia="sk-SK"/>
              </w:rPr>
              <w:t xml:space="preserve"> text, </w:t>
            </w:r>
            <w:proofErr w:type="spellStart"/>
            <w:r>
              <w:rPr>
                <w:rFonts w:ascii="Calibri" w:eastAsia="Times New Roman" w:hAnsi="Calibri" w:cs="Calibri"/>
                <w:color w:val="000000"/>
                <w:sz w:val="16"/>
                <w:szCs w:val="16"/>
                <w:lang w:eastAsia="sk-SK"/>
              </w:rPr>
              <w:t>other</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documentation</w:t>
            </w:r>
            <w:proofErr w:type="spellEnd"/>
            <w:r>
              <w:rPr>
                <w:rFonts w:ascii="Calibri" w:eastAsia="Times New Roman" w:hAnsi="Calibri" w:cs="Calibri"/>
                <w:color w:val="000000"/>
                <w:sz w:val="16"/>
                <w:szCs w:val="16"/>
                <w:lang w:eastAsia="sk-SK"/>
              </w:rPr>
              <w:t>, etc.)</w:t>
            </w:r>
          </w:p>
        </w:tc>
        <w:tc>
          <w:tcPr>
            <w:tcW w:w="5265" w:type="dxa"/>
            <w:tcBorders>
              <w:top w:val="nil"/>
              <w:left w:val="nil"/>
              <w:bottom w:val="single" w:sz="8" w:space="0" w:color="auto"/>
              <w:right w:val="single" w:sz="8" w:space="0" w:color="auto"/>
            </w:tcBorders>
            <w:shd w:val="clear" w:color="auto" w:fill="auto"/>
          </w:tcPr>
          <w:p w14:paraId="6587C5B6" w14:textId="77777777" w:rsidR="00A3282E" w:rsidRPr="004F4B8F" w:rsidRDefault="00A3282E" w:rsidP="00B83BAB">
            <w:pPr>
              <w:spacing w:after="0" w:line="240" w:lineRule="auto"/>
              <w:ind w:left="2"/>
              <w:rPr>
                <w:lang w:eastAsia="sk-SK"/>
              </w:rPr>
            </w:pPr>
          </w:p>
        </w:tc>
        <w:tc>
          <w:tcPr>
            <w:tcW w:w="309" w:type="dxa"/>
            <w:vAlign w:val="center"/>
          </w:tcPr>
          <w:p w14:paraId="24B8D0F4" w14:textId="77777777" w:rsidR="00F50F35" w:rsidRDefault="00F50F35">
            <w:pPr>
              <w:spacing w:after="0" w:line="240" w:lineRule="auto"/>
              <w:rPr>
                <w:rFonts w:ascii="Times New Roman" w:eastAsia="Times New Roman" w:hAnsi="Times New Roman" w:cs="Times New Roman"/>
                <w:sz w:val="20"/>
                <w:szCs w:val="20"/>
                <w:lang w:eastAsia="sk-SK"/>
              </w:rPr>
            </w:pPr>
          </w:p>
        </w:tc>
      </w:tr>
      <w:tr w:rsidR="00F50F35" w14:paraId="4657BAAB" w14:textId="77777777" w:rsidTr="00A736DA">
        <w:trPr>
          <w:trHeight w:val="765"/>
        </w:trPr>
        <w:tc>
          <w:tcPr>
            <w:tcW w:w="637" w:type="dxa"/>
            <w:gridSpan w:val="2"/>
            <w:vMerge/>
            <w:tcBorders>
              <w:top w:val="nil"/>
              <w:left w:val="single" w:sz="8" w:space="0" w:color="auto"/>
              <w:bottom w:val="single" w:sz="8" w:space="0" w:color="auto"/>
              <w:right w:val="single" w:sz="8" w:space="0" w:color="auto"/>
            </w:tcBorders>
            <w:vAlign w:val="center"/>
          </w:tcPr>
          <w:p w14:paraId="44B9FD8D" w14:textId="77777777" w:rsidR="00F50F35" w:rsidRDefault="00F50F35">
            <w:pPr>
              <w:spacing w:after="0" w:line="240" w:lineRule="auto"/>
              <w:rPr>
                <w:rFonts w:ascii="Calibri" w:eastAsia="Times New Roman" w:hAnsi="Calibri" w:cs="Calibri"/>
                <w:color w:val="000000"/>
                <w:sz w:val="16"/>
                <w:szCs w:val="16"/>
                <w:lang w:eastAsia="sk-SK"/>
              </w:rPr>
            </w:pPr>
          </w:p>
        </w:tc>
        <w:tc>
          <w:tcPr>
            <w:tcW w:w="4395" w:type="dxa"/>
            <w:gridSpan w:val="2"/>
            <w:tcBorders>
              <w:top w:val="nil"/>
              <w:left w:val="nil"/>
              <w:bottom w:val="single" w:sz="8" w:space="0" w:color="auto"/>
              <w:right w:val="single" w:sz="8" w:space="0" w:color="auto"/>
            </w:tcBorders>
            <w:shd w:val="clear" w:color="FBE5D6" w:fill="DAE3F3"/>
            <w:vAlign w:val="center"/>
          </w:tcPr>
          <w:p w14:paraId="2E40DEF8" w14:textId="77777777" w:rsidR="00F50F35" w:rsidRDefault="004F4B8F">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OCA14. Charakteristika autorského vkladu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author's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contribution</w:t>
            </w:r>
            <w:proofErr w:type="spellEnd"/>
          </w:p>
        </w:tc>
        <w:tc>
          <w:tcPr>
            <w:tcW w:w="5265" w:type="dxa"/>
            <w:tcBorders>
              <w:top w:val="nil"/>
              <w:left w:val="nil"/>
              <w:bottom w:val="single" w:sz="8" w:space="0" w:color="auto"/>
              <w:right w:val="single" w:sz="8" w:space="0" w:color="auto"/>
            </w:tcBorders>
            <w:shd w:val="clear" w:color="auto" w:fill="auto"/>
          </w:tcPr>
          <w:p w14:paraId="09B69448" w14:textId="5CDD3E50" w:rsidR="00F50F35" w:rsidRPr="003C4381" w:rsidRDefault="003D596F">
            <w:pPr>
              <w:pStyle w:val="PredformtovanHTML"/>
              <w:shd w:val="clear" w:color="auto" w:fill="F8F9FA"/>
              <w:spacing w:line="360" w:lineRule="atLeast"/>
              <w:rPr>
                <w:rFonts w:asciiTheme="minorHAnsi" w:hAnsiTheme="minorHAnsi"/>
                <w:sz w:val="16"/>
                <w:szCs w:val="16"/>
              </w:rPr>
            </w:pPr>
            <w:r>
              <w:rPr>
                <w:rFonts w:ascii="Calibri" w:hAnsi="Calibri" w:cs="Calibri"/>
                <w:sz w:val="16"/>
                <w:szCs w:val="16"/>
                <w:lang w:val="en-US"/>
              </w:rPr>
              <w:t xml:space="preserve">33,333 </w:t>
            </w:r>
            <w:r w:rsidR="00B53038" w:rsidRPr="003C4381">
              <w:rPr>
                <w:rFonts w:ascii="Calibri" w:hAnsi="Calibri" w:cs="Calibri"/>
                <w:sz w:val="16"/>
                <w:szCs w:val="16"/>
                <w:lang w:val="en-US"/>
              </w:rPr>
              <w:t>%</w:t>
            </w:r>
          </w:p>
          <w:p w14:paraId="3C634CDF" w14:textId="77777777" w:rsidR="00F50F35" w:rsidRDefault="00F50F35">
            <w:pPr>
              <w:spacing w:after="0" w:line="240" w:lineRule="auto"/>
              <w:rPr>
                <w:rFonts w:ascii="Calibri" w:eastAsia="Times New Roman" w:hAnsi="Calibri" w:cs="Calibri"/>
                <w:color w:val="000000"/>
                <w:sz w:val="16"/>
                <w:szCs w:val="16"/>
                <w:lang w:val="en-US" w:eastAsia="sk-SK"/>
              </w:rPr>
            </w:pPr>
          </w:p>
        </w:tc>
        <w:tc>
          <w:tcPr>
            <w:tcW w:w="309" w:type="dxa"/>
            <w:vAlign w:val="center"/>
          </w:tcPr>
          <w:p w14:paraId="4888E220" w14:textId="77777777" w:rsidR="00F50F35" w:rsidRDefault="00F50F35">
            <w:pPr>
              <w:spacing w:after="0" w:line="240" w:lineRule="auto"/>
              <w:rPr>
                <w:rFonts w:ascii="Times New Roman" w:eastAsia="Times New Roman" w:hAnsi="Times New Roman" w:cs="Times New Roman"/>
                <w:sz w:val="20"/>
                <w:szCs w:val="20"/>
                <w:lang w:eastAsia="sk-SK"/>
              </w:rPr>
            </w:pPr>
          </w:p>
        </w:tc>
      </w:tr>
      <w:tr w:rsidR="00F50F35" w14:paraId="2D84E029" w14:textId="77777777" w:rsidTr="00A736DA">
        <w:trPr>
          <w:trHeight w:val="2310"/>
        </w:trPr>
        <w:tc>
          <w:tcPr>
            <w:tcW w:w="637" w:type="dxa"/>
            <w:gridSpan w:val="2"/>
            <w:vMerge/>
            <w:tcBorders>
              <w:top w:val="nil"/>
              <w:left w:val="single" w:sz="8" w:space="0" w:color="auto"/>
              <w:bottom w:val="single" w:sz="8" w:space="0" w:color="auto"/>
              <w:right w:val="single" w:sz="8" w:space="0" w:color="auto"/>
            </w:tcBorders>
            <w:vAlign w:val="center"/>
          </w:tcPr>
          <w:p w14:paraId="2EA1122E" w14:textId="77777777" w:rsidR="00F50F35" w:rsidRDefault="00F50F35">
            <w:pPr>
              <w:spacing w:after="0" w:line="240" w:lineRule="auto"/>
              <w:rPr>
                <w:rFonts w:ascii="Calibri" w:eastAsia="Times New Roman" w:hAnsi="Calibri" w:cs="Calibri"/>
                <w:color w:val="000000"/>
                <w:sz w:val="16"/>
                <w:szCs w:val="16"/>
                <w:lang w:eastAsia="sk-SK"/>
              </w:rPr>
            </w:pPr>
          </w:p>
        </w:tc>
        <w:tc>
          <w:tcPr>
            <w:tcW w:w="4395" w:type="dxa"/>
            <w:gridSpan w:val="2"/>
            <w:tcBorders>
              <w:top w:val="nil"/>
              <w:left w:val="nil"/>
              <w:bottom w:val="single" w:sz="8" w:space="0" w:color="auto"/>
              <w:right w:val="nil"/>
            </w:tcBorders>
            <w:shd w:val="clear" w:color="000000" w:fill="D9E1F2"/>
            <w:vAlign w:val="center"/>
          </w:tcPr>
          <w:p w14:paraId="7443434D" w14:textId="77777777" w:rsidR="00F50F35" w:rsidRDefault="00000000">
            <w:pPr>
              <w:spacing w:after="0" w:line="240" w:lineRule="auto"/>
              <w:rPr>
                <w:rFonts w:ascii="Calibri" w:eastAsia="Times New Roman" w:hAnsi="Calibri" w:cs="Calibri"/>
                <w:sz w:val="16"/>
                <w:szCs w:val="16"/>
                <w:lang w:eastAsia="sk-SK"/>
              </w:rPr>
            </w:pPr>
            <w:hyperlink r:id="rId20" w:anchor="'poznamky_explanatory notes'!A1" w:history="1">
              <w:r w:rsidR="004F4B8F">
                <w:rPr>
                  <w:rFonts w:ascii="Calibri" w:eastAsia="Times New Roman" w:hAnsi="Calibri" w:cs="Calibri"/>
                  <w:sz w:val="16"/>
                  <w:szCs w:val="16"/>
                  <w:lang w:eastAsia="sk-SK"/>
                </w:rPr>
                <w:t xml:space="preserve">OCA15. Anotácia výstupu s kontextovými informáciami týkajúcimi sa opisu tvorivého procesu a obsahu tvorivej činnosti a pod. / </w:t>
              </w:r>
              <w:proofErr w:type="spellStart"/>
              <w:r w:rsidR="004F4B8F">
                <w:rPr>
                  <w:rFonts w:ascii="Calibri" w:eastAsia="Times New Roman" w:hAnsi="Calibri" w:cs="Calibri"/>
                  <w:sz w:val="16"/>
                  <w:szCs w:val="16"/>
                  <w:lang w:eastAsia="sk-SK"/>
                </w:rPr>
                <w:t>Annotation</w:t>
              </w:r>
              <w:proofErr w:type="spellEnd"/>
              <w:r w:rsidR="004F4B8F">
                <w:rPr>
                  <w:rFonts w:ascii="Calibri" w:eastAsia="Times New Roman" w:hAnsi="Calibri" w:cs="Calibri"/>
                  <w:sz w:val="16"/>
                  <w:szCs w:val="16"/>
                  <w:lang w:eastAsia="sk-SK"/>
                </w:rPr>
                <w:t xml:space="preserve"> of </w:t>
              </w:r>
              <w:proofErr w:type="spellStart"/>
              <w:r w:rsidR="004F4B8F">
                <w:rPr>
                  <w:rFonts w:ascii="Calibri" w:eastAsia="Times New Roman" w:hAnsi="Calibri" w:cs="Calibri"/>
                  <w:sz w:val="16"/>
                  <w:szCs w:val="16"/>
                  <w:lang w:eastAsia="sk-SK"/>
                </w:rPr>
                <w:t>the</w:t>
              </w:r>
              <w:proofErr w:type="spellEnd"/>
              <w:r w:rsidR="004F4B8F">
                <w:rPr>
                  <w:rFonts w:ascii="Calibri" w:eastAsia="Times New Roman" w:hAnsi="Calibri" w:cs="Calibri"/>
                  <w:sz w:val="16"/>
                  <w:szCs w:val="16"/>
                  <w:lang w:eastAsia="sk-SK"/>
                </w:rPr>
                <w:t xml:space="preserve"> output </w:t>
              </w:r>
              <w:proofErr w:type="spellStart"/>
              <w:r w:rsidR="004F4B8F">
                <w:rPr>
                  <w:rFonts w:ascii="Calibri" w:eastAsia="Times New Roman" w:hAnsi="Calibri" w:cs="Calibri"/>
                  <w:sz w:val="16"/>
                  <w:szCs w:val="16"/>
                  <w:lang w:eastAsia="sk-SK"/>
                </w:rPr>
                <w:t>with</w:t>
              </w:r>
              <w:proofErr w:type="spellEnd"/>
              <w:r w:rsidR="004F4B8F">
                <w:rPr>
                  <w:rFonts w:ascii="Calibri" w:eastAsia="Times New Roman" w:hAnsi="Calibri" w:cs="Calibri"/>
                  <w:sz w:val="16"/>
                  <w:szCs w:val="16"/>
                  <w:lang w:eastAsia="sk-SK"/>
                </w:rPr>
                <w:t xml:space="preserve"> </w:t>
              </w:r>
              <w:proofErr w:type="spellStart"/>
              <w:r w:rsidR="004F4B8F">
                <w:rPr>
                  <w:rFonts w:ascii="Calibri" w:eastAsia="Times New Roman" w:hAnsi="Calibri" w:cs="Calibri"/>
                  <w:sz w:val="16"/>
                  <w:szCs w:val="16"/>
                  <w:lang w:eastAsia="sk-SK"/>
                </w:rPr>
                <w:t>contextual</w:t>
              </w:r>
              <w:proofErr w:type="spellEnd"/>
              <w:r w:rsidR="004F4B8F">
                <w:rPr>
                  <w:rFonts w:ascii="Calibri" w:eastAsia="Times New Roman" w:hAnsi="Calibri" w:cs="Calibri"/>
                  <w:sz w:val="16"/>
                  <w:szCs w:val="16"/>
                  <w:lang w:eastAsia="sk-SK"/>
                </w:rPr>
                <w:t xml:space="preserve"> </w:t>
              </w:r>
              <w:proofErr w:type="spellStart"/>
              <w:r w:rsidR="004F4B8F">
                <w:rPr>
                  <w:rFonts w:ascii="Calibri" w:eastAsia="Times New Roman" w:hAnsi="Calibri" w:cs="Calibri"/>
                  <w:sz w:val="16"/>
                  <w:szCs w:val="16"/>
                  <w:lang w:eastAsia="sk-SK"/>
                </w:rPr>
                <w:t>information</w:t>
              </w:r>
              <w:proofErr w:type="spellEnd"/>
              <w:r w:rsidR="004F4B8F">
                <w:rPr>
                  <w:rFonts w:ascii="Calibri" w:eastAsia="Times New Roman" w:hAnsi="Calibri" w:cs="Calibri"/>
                  <w:sz w:val="16"/>
                  <w:szCs w:val="16"/>
                  <w:lang w:eastAsia="sk-SK"/>
                </w:rPr>
                <w:t xml:space="preserve"> </w:t>
              </w:r>
              <w:proofErr w:type="spellStart"/>
              <w:r w:rsidR="004F4B8F">
                <w:rPr>
                  <w:rFonts w:ascii="Calibri" w:eastAsia="Times New Roman" w:hAnsi="Calibri" w:cs="Calibri"/>
                  <w:sz w:val="16"/>
                  <w:szCs w:val="16"/>
                  <w:lang w:eastAsia="sk-SK"/>
                </w:rPr>
                <w:t>concerning</w:t>
              </w:r>
              <w:proofErr w:type="spellEnd"/>
              <w:r w:rsidR="004F4B8F">
                <w:rPr>
                  <w:rFonts w:ascii="Calibri" w:eastAsia="Times New Roman" w:hAnsi="Calibri" w:cs="Calibri"/>
                  <w:sz w:val="16"/>
                  <w:szCs w:val="16"/>
                  <w:lang w:eastAsia="sk-SK"/>
                </w:rPr>
                <w:t xml:space="preserve"> </w:t>
              </w:r>
              <w:proofErr w:type="spellStart"/>
              <w:r w:rsidR="004F4B8F">
                <w:rPr>
                  <w:rFonts w:ascii="Calibri" w:eastAsia="Times New Roman" w:hAnsi="Calibri" w:cs="Calibri"/>
                  <w:sz w:val="16"/>
                  <w:szCs w:val="16"/>
                  <w:lang w:eastAsia="sk-SK"/>
                </w:rPr>
                <w:t>the</w:t>
              </w:r>
              <w:proofErr w:type="spellEnd"/>
              <w:r w:rsidR="004F4B8F">
                <w:rPr>
                  <w:rFonts w:ascii="Calibri" w:eastAsia="Times New Roman" w:hAnsi="Calibri" w:cs="Calibri"/>
                  <w:sz w:val="16"/>
                  <w:szCs w:val="16"/>
                  <w:lang w:eastAsia="sk-SK"/>
                </w:rPr>
                <w:t xml:space="preserve"> </w:t>
              </w:r>
              <w:proofErr w:type="spellStart"/>
              <w:r w:rsidR="004F4B8F">
                <w:rPr>
                  <w:rFonts w:ascii="Calibri" w:eastAsia="Times New Roman" w:hAnsi="Calibri" w:cs="Calibri"/>
                  <w:sz w:val="16"/>
                  <w:szCs w:val="16"/>
                  <w:lang w:eastAsia="sk-SK"/>
                </w:rPr>
                <w:t>description</w:t>
              </w:r>
              <w:proofErr w:type="spellEnd"/>
              <w:r w:rsidR="004F4B8F">
                <w:rPr>
                  <w:rFonts w:ascii="Calibri" w:eastAsia="Times New Roman" w:hAnsi="Calibri" w:cs="Calibri"/>
                  <w:sz w:val="16"/>
                  <w:szCs w:val="16"/>
                  <w:lang w:eastAsia="sk-SK"/>
                </w:rPr>
                <w:t xml:space="preserve"> of </w:t>
              </w:r>
              <w:proofErr w:type="spellStart"/>
              <w:r w:rsidR="004F4B8F">
                <w:rPr>
                  <w:rFonts w:ascii="Calibri" w:eastAsia="Times New Roman" w:hAnsi="Calibri" w:cs="Calibri"/>
                  <w:sz w:val="16"/>
                  <w:szCs w:val="16"/>
                  <w:lang w:eastAsia="sk-SK"/>
                </w:rPr>
                <w:t>creative</w:t>
              </w:r>
              <w:proofErr w:type="spellEnd"/>
              <w:r w:rsidR="004F4B8F">
                <w:rPr>
                  <w:rFonts w:ascii="Calibri" w:eastAsia="Times New Roman" w:hAnsi="Calibri" w:cs="Calibri"/>
                  <w:sz w:val="16"/>
                  <w:szCs w:val="16"/>
                  <w:lang w:eastAsia="sk-SK"/>
                </w:rPr>
                <w:t xml:space="preserve"> </w:t>
              </w:r>
              <w:proofErr w:type="spellStart"/>
              <w:r w:rsidR="004F4B8F">
                <w:rPr>
                  <w:rFonts w:ascii="Calibri" w:eastAsia="Times New Roman" w:hAnsi="Calibri" w:cs="Calibri"/>
                  <w:sz w:val="16"/>
                  <w:szCs w:val="16"/>
                  <w:lang w:eastAsia="sk-SK"/>
                </w:rPr>
                <w:t>process</w:t>
              </w:r>
              <w:proofErr w:type="spellEnd"/>
              <w:r w:rsidR="004F4B8F">
                <w:rPr>
                  <w:rFonts w:ascii="Calibri" w:eastAsia="Times New Roman" w:hAnsi="Calibri" w:cs="Calibri"/>
                  <w:sz w:val="16"/>
                  <w:szCs w:val="16"/>
                  <w:lang w:eastAsia="sk-SK"/>
                </w:rPr>
                <w:t xml:space="preserve"> and </w:t>
              </w:r>
              <w:proofErr w:type="spellStart"/>
              <w:r w:rsidR="004F4B8F">
                <w:rPr>
                  <w:rFonts w:ascii="Calibri" w:eastAsia="Times New Roman" w:hAnsi="Calibri" w:cs="Calibri"/>
                  <w:sz w:val="16"/>
                  <w:szCs w:val="16"/>
                  <w:lang w:eastAsia="sk-SK"/>
                </w:rPr>
                <w:t>the</w:t>
              </w:r>
              <w:proofErr w:type="spellEnd"/>
              <w:r w:rsidR="004F4B8F">
                <w:rPr>
                  <w:rFonts w:ascii="Calibri" w:eastAsia="Times New Roman" w:hAnsi="Calibri" w:cs="Calibri"/>
                  <w:sz w:val="16"/>
                  <w:szCs w:val="16"/>
                  <w:lang w:eastAsia="sk-SK"/>
                </w:rPr>
                <w:t xml:space="preserve"> </w:t>
              </w:r>
              <w:proofErr w:type="spellStart"/>
              <w:r w:rsidR="004F4B8F">
                <w:rPr>
                  <w:rFonts w:ascii="Calibri" w:eastAsia="Times New Roman" w:hAnsi="Calibri" w:cs="Calibri"/>
                  <w:sz w:val="16"/>
                  <w:szCs w:val="16"/>
                  <w:lang w:eastAsia="sk-SK"/>
                </w:rPr>
                <w:t>content</w:t>
              </w:r>
              <w:proofErr w:type="spellEnd"/>
              <w:r w:rsidR="004F4B8F">
                <w:rPr>
                  <w:rFonts w:ascii="Calibri" w:eastAsia="Times New Roman" w:hAnsi="Calibri" w:cs="Calibri"/>
                  <w:sz w:val="16"/>
                  <w:szCs w:val="16"/>
                  <w:lang w:eastAsia="sk-SK"/>
                </w:rPr>
                <w:t xml:space="preserve"> of </w:t>
              </w:r>
              <w:proofErr w:type="spellStart"/>
              <w:r w:rsidR="004F4B8F">
                <w:rPr>
                  <w:rFonts w:ascii="Calibri" w:eastAsia="Times New Roman" w:hAnsi="Calibri" w:cs="Calibri"/>
                  <w:sz w:val="16"/>
                  <w:szCs w:val="16"/>
                  <w:lang w:eastAsia="sk-SK"/>
                </w:rPr>
                <w:t>the</w:t>
              </w:r>
              <w:proofErr w:type="spellEnd"/>
              <w:r w:rsidR="004F4B8F">
                <w:rPr>
                  <w:rFonts w:ascii="Calibri" w:eastAsia="Times New Roman" w:hAnsi="Calibri" w:cs="Calibri"/>
                  <w:sz w:val="16"/>
                  <w:szCs w:val="16"/>
                  <w:lang w:eastAsia="sk-SK"/>
                </w:rPr>
                <w:t xml:space="preserve"> </w:t>
              </w:r>
              <w:proofErr w:type="spellStart"/>
              <w:r w:rsidR="004F4B8F">
                <w:rPr>
                  <w:rFonts w:ascii="Calibri" w:eastAsia="Times New Roman" w:hAnsi="Calibri" w:cs="Calibri"/>
                  <w:sz w:val="16"/>
                  <w:szCs w:val="16"/>
                  <w:lang w:eastAsia="sk-SK"/>
                </w:rPr>
                <w:t>research</w:t>
              </w:r>
              <w:proofErr w:type="spellEnd"/>
              <w:r w:rsidR="004F4B8F">
                <w:rPr>
                  <w:rFonts w:ascii="Calibri" w:eastAsia="Times New Roman" w:hAnsi="Calibri" w:cs="Calibri"/>
                  <w:sz w:val="16"/>
                  <w:szCs w:val="16"/>
                  <w:lang w:eastAsia="sk-SK"/>
                </w:rPr>
                <w:t>/</w:t>
              </w:r>
              <w:proofErr w:type="spellStart"/>
              <w:r w:rsidR="004F4B8F">
                <w:rPr>
                  <w:rFonts w:ascii="Calibri" w:eastAsia="Times New Roman" w:hAnsi="Calibri" w:cs="Calibri"/>
                  <w:sz w:val="16"/>
                  <w:szCs w:val="16"/>
                  <w:lang w:eastAsia="sk-SK"/>
                </w:rPr>
                <w:t>artistic</w:t>
              </w:r>
              <w:proofErr w:type="spellEnd"/>
              <w:r w:rsidR="004F4B8F">
                <w:rPr>
                  <w:rFonts w:ascii="Calibri" w:eastAsia="Times New Roman" w:hAnsi="Calibri" w:cs="Calibri"/>
                  <w:sz w:val="16"/>
                  <w:szCs w:val="16"/>
                  <w:lang w:eastAsia="sk-SK"/>
                </w:rPr>
                <w:t>/</w:t>
              </w:r>
              <w:proofErr w:type="spellStart"/>
              <w:r w:rsidR="004F4B8F">
                <w:rPr>
                  <w:rFonts w:ascii="Calibri" w:eastAsia="Times New Roman" w:hAnsi="Calibri" w:cs="Calibri"/>
                  <w:sz w:val="16"/>
                  <w:szCs w:val="16"/>
                  <w:lang w:eastAsia="sk-SK"/>
                </w:rPr>
                <w:t>other</w:t>
              </w:r>
              <w:proofErr w:type="spellEnd"/>
              <w:r w:rsidR="004F4B8F">
                <w:rPr>
                  <w:rFonts w:ascii="Calibri" w:eastAsia="Times New Roman" w:hAnsi="Calibri" w:cs="Calibri"/>
                  <w:sz w:val="16"/>
                  <w:szCs w:val="16"/>
                  <w:lang w:eastAsia="sk-SK"/>
                </w:rPr>
                <w:t xml:space="preserve"> </w:t>
              </w:r>
              <w:proofErr w:type="spellStart"/>
              <w:r w:rsidR="004F4B8F">
                <w:rPr>
                  <w:rFonts w:ascii="Calibri" w:eastAsia="Times New Roman" w:hAnsi="Calibri" w:cs="Calibri"/>
                  <w:sz w:val="16"/>
                  <w:szCs w:val="16"/>
                  <w:lang w:eastAsia="sk-SK"/>
                </w:rPr>
                <w:t>activity</w:t>
              </w:r>
              <w:proofErr w:type="spellEnd"/>
              <w:r w:rsidR="004F4B8F">
                <w:rPr>
                  <w:rFonts w:ascii="Calibri" w:eastAsia="Times New Roman" w:hAnsi="Calibri" w:cs="Calibri"/>
                  <w:sz w:val="16"/>
                  <w:szCs w:val="16"/>
                  <w:lang w:eastAsia="sk-SK"/>
                </w:rPr>
                <w:t xml:space="preserve">, etc.  </w:t>
              </w:r>
              <w:r w:rsidR="004F4B8F">
                <w:rPr>
                  <w:rFonts w:ascii="Calibri" w:eastAsia="Times New Roman" w:hAnsi="Calibri" w:cs="Calibri"/>
                  <w:sz w:val="16"/>
                  <w:szCs w:val="16"/>
                  <w:vertAlign w:val="superscript"/>
                  <w:lang w:eastAsia="sk-SK"/>
                </w:rPr>
                <w:t>8</w:t>
              </w:r>
              <w:r w:rsidR="004F4B8F">
                <w:rPr>
                  <w:rFonts w:ascii="Calibri" w:eastAsia="Times New Roman" w:hAnsi="Calibri" w:cs="Calibri"/>
                  <w:sz w:val="16"/>
                  <w:szCs w:val="16"/>
                  <w:lang w:eastAsia="sk-SK"/>
                </w:rPr>
                <w:br w:type="page"/>
              </w:r>
              <w:r w:rsidR="004F4B8F">
                <w:rPr>
                  <w:rFonts w:ascii="Calibri" w:eastAsia="Times New Roman" w:hAnsi="Calibri" w:cs="Calibri"/>
                  <w:i/>
                  <w:iCs/>
                  <w:color w:val="808080"/>
                  <w:sz w:val="16"/>
                  <w:szCs w:val="16"/>
                  <w:lang w:eastAsia="sk-SK"/>
                </w:rPr>
                <w:t xml:space="preserve">Rozsah do 200 slov v slovenskom jazyku / </w:t>
              </w:r>
              <w:proofErr w:type="spellStart"/>
              <w:r w:rsidR="004F4B8F">
                <w:rPr>
                  <w:rFonts w:ascii="Calibri" w:eastAsia="Times New Roman" w:hAnsi="Calibri" w:cs="Calibri"/>
                  <w:i/>
                  <w:iCs/>
                  <w:color w:val="808080"/>
                  <w:sz w:val="16"/>
                  <w:szCs w:val="16"/>
                  <w:lang w:eastAsia="sk-SK"/>
                </w:rPr>
                <w:t>Range</w:t>
              </w:r>
              <w:proofErr w:type="spellEnd"/>
              <w:r w:rsidR="004F4B8F">
                <w:rPr>
                  <w:rFonts w:ascii="Calibri" w:eastAsia="Times New Roman" w:hAnsi="Calibri" w:cs="Calibri"/>
                  <w:i/>
                  <w:iCs/>
                  <w:color w:val="808080"/>
                  <w:sz w:val="16"/>
                  <w:szCs w:val="16"/>
                  <w:lang w:eastAsia="sk-SK"/>
                </w:rPr>
                <w:t xml:space="preserve"> </w:t>
              </w:r>
              <w:proofErr w:type="spellStart"/>
              <w:r w:rsidR="004F4B8F">
                <w:rPr>
                  <w:rFonts w:ascii="Calibri" w:eastAsia="Times New Roman" w:hAnsi="Calibri" w:cs="Calibri"/>
                  <w:i/>
                  <w:iCs/>
                  <w:color w:val="808080"/>
                  <w:sz w:val="16"/>
                  <w:szCs w:val="16"/>
                  <w:lang w:eastAsia="sk-SK"/>
                </w:rPr>
                <w:t>up</w:t>
              </w:r>
              <w:proofErr w:type="spellEnd"/>
              <w:r w:rsidR="004F4B8F">
                <w:rPr>
                  <w:rFonts w:ascii="Calibri" w:eastAsia="Times New Roman" w:hAnsi="Calibri" w:cs="Calibri"/>
                  <w:i/>
                  <w:iCs/>
                  <w:color w:val="808080"/>
                  <w:sz w:val="16"/>
                  <w:szCs w:val="16"/>
                  <w:lang w:eastAsia="sk-SK"/>
                </w:rPr>
                <w:t xml:space="preserve"> to 200 </w:t>
              </w:r>
              <w:proofErr w:type="spellStart"/>
              <w:r w:rsidR="004F4B8F">
                <w:rPr>
                  <w:rFonts w:ascii="Calibri" w:eastAsia="Times New Roman" w:hAnsi="Calibri" w:cs="Calibri"/>
                  <w:i/>
                  <w:iCs/>
                  <w:color w:val="808080"/>
                  <w:sz w:val="16"/>
                  <w:szCs w:val="16"/>
                  <w:lang w:eastAsia="sk-SK"/>
                </w:rPr>
                <w:t>words</w:t>
              </w:r>
              <w:proofErr w:type="spellEnd"/>
              <w:r w:rsidR="004F4B8F">
                <w:rPr>
                  <w:rFonts w:ascii="Calibri" w:eastAsia="Times New Roman" w:hAnsi="Calibri" w:cs="Calibri"/>
                  <w:i/>
                  <w:iCs/>
                  <w:color w:val="808080"/>
                  <w:sz w:val="16"/>
                  <w:szCs w:val="16"/>
                  <w:lang w:eastAsia="sk-SK"/>
                </w:rPr>
                <w:t xml:space="preserve"> in Slovak</w:t>
              </w:r>
              <w:r w:rsidR="004F4B8F">
                <w:rPr>
                  <w:rFonts w:ascii="Calibri" w:eastAsia="Times New Roman" w:hAnsi="Calibri" w:cs="Calibri"/>
                  <w:i/>
                  <w:iCs/>
                  <w:color w:val="808080"/>
                  <w:sz w:val="16"/>
                  <w:szCs w:val="16"/>
                  <w:lang w:eastAsia="sk-SK"/>
                </w:rPr>
                <w:br w:type="page"/>
                <w:t xml:space="preserve">Rozsah do 200 slov v anglickom jazyku / </w:t>
              </w:r>
              <w:proofErr w:type="spellStart"/>
              <w:r w:rsidR="004F4B8F">
                <w:rPr>
                  <w:rFonts w:ascii="Calibri" w:eastAsia="Times New Roman" w:hAnsi="Calibri" w:cs="Calibri"/>
                  <w:i/>
                  <w:iCs/>
                  <w:color w:val="808080"/>
                  <w:sz w:val="16"/>
                  <w:szCs w:val="16"/>
                  <w:lang w:eastAsia="sk-SK"/>
                </w:rPr>
                <w:t>Range</w:t>
              </w:r>
              <w:proofErr w:type="spellEnd"/>
              <w:r w:rsidR="004F4B8F">
                <w:rPr>
                  <w:rFonts w:ascii="Calibri" w:eastAsia="Times New Roman" w:hAnsi="Calibri" w:cs="Calibri"/>
                  <w:i/>
                  <w:iCs/>
                  <w:color w:val="808080"/>
                  <w:sz w:val="16"/>
                  <w:szCs w:val="16"/>
                  <w:lang w:eastAsia="sk-SK"/>
                </w:rPr>
                <w:t xml:space="preserve"> </w:t>
              </w:r>
              <w:proofErr w:type="spellStart"/>
              <w:r w:rsidR="004F4B8F">
                <w:rPr>
                  <w:rFonts w:ascii="Calibri" w:eastAsia="Times New Roman" w:hAnsi="Calibri" w:cs="Calibri"/>
                  <w:i/>
                  <w:iCs/>
                  <w:color w:val="808080"/>
                  <w:sz w:val="16"/>
                  <w:szCs w:val="16"/>
                  <w:lang w:eastAsia="sk-SK"/>
                </w:rPr>
                <w:t>up</w:t>
              </w:r>
              <w:proofErr w:type="spellEnd"/>
              <w:r w:rsidR="004F4B8F">
                <w:rPr>
                  <w:rFonts w:ascii="Calibri" w:eastAsia="Times New Roman" w:hAnsi="Calibri" w:cs="Calibri"/>
                  <w:i/>
                  <w:iCs/>
                  <w:color w:val="808080"/>
                  <w:sz w:val="16"/>
                  <w:szCs w:val="16"/>
                  <w:lang w:eastAsia="sk-SK"/>
                </w:rPr>
                <w:t xml:space="preserve"> to 200 </w:t>
              </w:r>
              <w:proofErr w:type="spellStart"/>
              <w:r w:rsidR="004F4B8F">
                <w:rPr>
                  <w:rFonts w:ascii="Calibri" w:eastAsia="Times New Roman" w:hAnsi="Calibri" w:cs="Calibri"/>
                  <w:i/>
                  <w:iCs/>
                  <w:color w:val="808080"/>
                  <w:sz w:val="16"/>
                  <w:szCs w:val="16"/>
                  <w:lang w:eastAsia="sk-SK"/>
                </w:rPr>
                <w:t>words</w:t>
              </w:r>
              <w:proofErr w:type="spellEnd"/>
              <w:r w:rsidR="004F4B8F">
                <w:rPr>
                  <w:rFonts w:ascii="Calibri" w:eastAsia="Times New Roman" w:hAnsi="Calibri" w:cs="Calibri"/>
                  <w:i/>
                  <w:iCs/>
                  <w:color w:val="808080"/>
                  <w:sz w:val="16"/>
                  <w:szCs w:val="16"/>
                  <w:lang w:eastAsia="sk-SK"/>
                </w:rPr>
                <w:t xml:space="preserve"> in English </w:t>
              </w:r>
            </w:hyperlink>
          </w:p>
        </w:tc>
        <w:tc>
          <w:tcPr>
            <w:tcW w:w="5265" w:type="dxa"/>
            <w:tcBorders>
              <w:top w:val="nil"/>
              <w:left w:val="single" w:sz="8" w:space="0" w:color="auto"/>
              <w:bottom w:val="single" w:sz="8" w:space="0" w:color="auto"/>
              <w:right w:val="single" w:sz="8" w:space="0" w:color="auto"/>
            </w:tcBorders>
            <w:shd w:val="clear" w:color="auto" w:fill="auto"/>
          </w:tcPr>
          <w:p w14:paraId="5379E3F2" w14:textId="2D1D4EC8" w:rsidR="00F50F35" w:rsidRDefault="009F7BF9" w:rsidP="009F7BF9">
            <w:pPr>
              <w:spacing w:after="0" w:line="240" w:lineRule="auto"/>
              <w:jc w:val="both"/>
              <w:rPr>
                <w:rFonts w:ascii="Calibri" w:eastAsia="Times New Roman" w:hAnsi="Calibri" w:cs="Calibri"/>
                <w:color w:val="000000"/>
                <w:sz w:val="16"/>
                <w:szCs w:val="16"/>
                <w:lang w:eastAsia="sk-SK"/>
              </w:rPr>
            </w:pPr>
            <w:r w:rsidRPr="009F7BF9">
              <w:rPr>
                <w:rFonts w:ascii="Calibri" w:eastAsia="Times New Roman" w:hAnsi="Calibri" w:cs="Calibri"/>
                <w:sz w:val="16"/>
                <w:szCs w:val="16"/>
                <w:lang w:eastAsia="sk-SK"/>
              </w:rPr>
              <w:t>Supervízia ako účinný nástroj smerujúci ku kvalite fungovania organizácií a budovaniu kultúry organizácie smerujúcej k plneniu podmienok kvality v sociálnych službách. Poznatky, ktoré vychádzajú z empírie supervízneho procesu opreté o teóriu efektívnej supervízie prinášajú prehľadnú štúdiu, ako supervízia môže hľadať cez pracovníkov možnosti ako budovať kvalitnú organizačnú štruktúru v organizácii, ktorá poskytuje sociálne služby</w:t>
            </w:r>
          </w:p>
        </w:tc>
        <w:tc>
          <w:tcPr>
            <w:tcW w:w="309" w:type="dxa"/>
            <w:vAlign w:val="center"/>
          </w:tcPr>
          <w:p w14:paraId="062AA83D" w14:textId="77777777" w:rsidR="00F50F35" w:rsidRDefault="00F50F35">
            <w:pPr>
              <w:spacing w:after="0" w:line="240" w:lineRule="auto"/>
              <w:rPr>
                <w:rFonts w:ascii="Times New Roman" w:eastAsia="Times New Roman" w:hAnsi="Times New Roman" w:cs="Times New Roman"/>
                <w:sz w:val="20"/>
                <w:szCs w:val="20"/>
                <w:lang w:eastAsia="sk-SK"/>
              </w:rPr>
            </w:pPr>
          </w:p>
        </w:tc>
      </w:tr>
      <w:tr w:rsidR="00F50F35" w14:paraId="7C0F5B5A" w14:textId="77777777" w:rsidTr="00A736DA">
        <w:trPr>
          <w:trHeight w:val="915"/>
        </w:trPr>
        <w:tc>
          <w:tcPr>
            <w:tcW w:w="5032" w:type="dxa"/>
            <w:gridSpan w:val="4"/>
            <w:tcBorders>
              <w:top w:val="single" w:sz="8" w:space="0" w:color="auto"/>
              <w:left w:val="single" w:sz="8" w:space="0" w:color="auto"/>
              <w:bottom w:val="single" w:sz="8" w:space="0" w:color="auto"/>
              <w:right w:val="nil"/>
            </w:tcBorders>
            <w:shd w:val="clear" w:color="000000" w:fill="D9E1F2"/>
            <w:vAlign w:val="center"/>
          </w:tcPr>
          <w:p w14:paraId="5D9860FB" w14:textId="77777777" w:rsidR="00F50F35" w:rsidRDefault="00000000">
            <w:pPr>
              <w:spacing w:after="0" w:line="240" w:lineRule="auto"/>
              <w:rPr>
                <w:rFonts w:ascii="Calibri" w:eastAsia="Times New Roman" w:hAnsi="Calibri" w:cs="Calibri"/>
                <w:sz w:val="16"/>
                <w:szCs w:val="16"/>
                <w:lang w:eastAsia="sk-SK"/>
              </w:rPr>
            </w:pPr>
            <w:hyperlink r:id="rId21" w:anchor="'poznamky_explanatory notes'!A1" w:history="1">
              <w:r w:rsidR="004F4B8F">
                <w:rPr>
                  <w:rFonts w:ascii="Calibri" w:eastAsia="Times New Roman" w:hAnsi="Calibri" w:cs="Calibri"/>
                  <w:sz w:val="16"/>
                  <w:szCs w:val="16"/>
                  <w:lang w:eastAsia="sk-SK"/>
                </w:rPr>
                <w:t xml:space="preserve">OCA16. Anotácia výstupu v anglickom jazyku / </w:t>
              </w:r>
              <w:proofErr w:type="spellStart"/>
              <w:r w:rsidR="004F4B8F">
                <w:rPr>
                  <w:rFonts w:ascii="Calibri" w:eastAsia="Times New Roman" w:hAnsi="Calibri" w:cs="Calibri"/>
                  <w:sz w:val="16"/>
                  <w:szCs w:val="16"/>
                  <w:lang w:eastAsia="sk-SK"/>
                </w:rPr>
                <w:t>Annotation</w:t>
              </w:r>
              <w:proofErr w:type="spellEnd"/>
              <w:r w:rsidR="004F4B8F">
                <w:rPr>
                  <w:rFonts w:ascii="Calibri" w:eastAsia="Times New Roman" w:hAnsi="Calibri" w:cs="Calibri"/>
                  <w:sz w:val="16"/>
                  <w:szCs w:val="16"/>
                  <w:lang w:eastAsia="sk-SK"/>
                </w:rPr>
                <w:t xml:space="preserve"> of </w:t>
              </w:r>
              <w:proofErr w:type="spellStart"/>
              <w:r w:rsidR="004F4B8F">
                <w:rPr>
                  <w:rFonts w:ascii="Calibri" w:eastAsia="Times New Roman" w:hAnsi="Calibri" w:cs="Calibri"/>
                  <w:sz w:val="16"/>
                  <w:szCs w:val="16"/>
                  <w:lang w:eastAsia="sk-SK"/>
                </w:rPr>
                <w:t>the</w:t>
              </w:r>
              <w:proofErr w:type="spellEnd"/>
              <w:r w:rsidR="004F4B8F">
                <w:rPr>
                  <w:rFonts w:ascii="Calibri" w:eastAsia="Times New Roman" w:hAnsi="Calibri" w:cs="Calibri"/>
                  <w:sz w:val="16"/>
                  <w:szCs w:val="16"/>
                  <w:lang w:eastAsia="sk-SK"/>
                </w:rPr>
                <w:t xml:space="preserve"> output in English </w:t>
              </w:r>
              <w:r w:rsidR="004F4B8F">
                <w:rPr>
                  <w:rFonts w:ascii="Calibri" w:eastAsia="Times New Roman" w:hAnsi="Calibri" w:cs="Calibri"/>
                  <w:sz w:val="16"/>
                  <w:szCs w:val="16"/>
                  <w:vertAlign w:val="superscript"/>
                  <w:lang w:eastAsia="sk-SK"/>
                </w:rPr>
                <w:t xml:space="preserve"> 9</w:t>
              </w:r>
              <w:r w:rsidR="004F4B8F">
                <w:rPr>
                  <w:rFonts w:ascii="Calibri" w:eastAsia="Times New Roman" w:hAnsi="Calibri" w:cs="Calibri"/>
                  <w:sz w:val="16"/>
                  <w:szCs w:val="16"/>
                  <w:lang w:eastAsia="sk-SK"/>
                </w:rPr>
                <w:br w:type="page"/>
              </w:r>
              <w:r w:rsidR="004F4B8F">
                <w:rPr>
                  <w:rFonts w:ascii="Calibri" w:eastAsia="Times New Roman" w:hAnsi="Calibri" w:cs="Calibri"/>
                  <w:i/>
                  <w:iCs/>
                  <w:color w:val="808080"/>
                  <w:sz w:val="16"/>
                  <w:szCs w:val="16"/>
                  <w:lang w:eastAsia="sk-SK"/>
                </w:rPr>
                <w:t xml:space="preserve">Rozsah do 200 slov / </w:t>
              </w:r>
              <w:proofErr w:type="spellStart"/>
              <w:r w:rsidR="004F4B8F">
                <w:rPr>
                  <w:rFonts w:ascii="Calibri" w:eastAsia="Times New Roman" w:hAnsi="Calibri" w:cs="Calibri"/>
                  <w:i/>
                  <w:iCs/>
                  <w:color w:val="808080"/>
                  <w:sz w:val="16"/>
                  <w:szCs w:val="16"/>
                  <w:lang w:eastAsia="sk-SK"/>
                </w:rPr>
                <w:t>Range</w:t>
              </w:r>
              <w:proofErr w:type="spellEnd"/>
              <w:r w:rsidR="004F4B8F">
                <w:rPr>
                  <w:rFonts w:ascii="Calibri" w:eastAsia="Times New Roman" w:hAnsi="Calibri" w:cs="Calibri"/>
                  <w:i/>
                  <w:iCs/>
                  <w:color w:val="808080"/>
                  <w:sz w:val="16"/>
                  <w:szCs w:val="16"/>
                  <w:lang w:eastAsia="sk-SK"/>
                </w:rPr>
                <w:t xml:space="preserve"> </w:t>
              </w:r>
              <w:proofErr w:type="spellStart"/>
              <w:r w:rsidR="004F4B8F">
                <w:rPr>
                  <w:rFonts w:ascii="Calibri" w:eastAsia="Times New Roman" w:hAnsi="Calibri" w:cs="Calibri"/>
                  <w:i/>
                  <w:iCs/>
                  <w:color w:val="808080"/>
                  <w:sz w:val="16"/>
                  <w:szCs w:val="16"/>
                  <w:lang w:eastAsia="sk-SK"/>
                </w:rPr>
                <w:t>up</w:t>
              </w:r>
              <w:proofErr w:type="spellEnd"/>
              <w:r w:rsidR="004F4B8F">
                <w:rPr>
                  <w:rFonts w:ascii="Calibri" w:eastAsia="Times New Roman" w:hAnsi="Calibri" w:cs="Calibri"/>
                  <w:i/>
                  <w:iCs/>
                  <w:color w:val="808080"/>
                  <w:sz w:val="16"/>
                  <w:szCs w:val="16"/>
                  <w:lang w:eastAsia="sk-SK"/>
                </w:rPr>
                <w:t xml:space="preserve"> to 200 </w:t>
              </w:r>
              <w:proofErr w:type="spellStart"/>
              <w:r w:rsidR="004F4B8F">
                <w:rPr>
                  <w:rFonts w:ascii="Calibri" w:eastAsia="Times New Roman" w:hAnsi="Calibri" w:cs="Calibri"/>
                  <w:i/>
                  <w:iCs/>
                  <w:color w:val="808080"/>
                  <w:sz w:val="16"/>
                  <w:szCs w:val="16"/>
                  <w:lang w:eastAsia="sk-SK"/>
                </w:rPr>
                <w:t>words</w:t>
              </w:r>
              <w:proofErr w:type="spellEnd"/>
            </w:hyperlink>
          </w:p>
        </w:tc>
        <w:tc>
          <w:tcPr>
            <w:tcW w:w="5265" w:type="dxa"/>
            <w:tcBorders>
              <w:top w:val="nil"/>
              <w:left w:val="single" w:sz="8" w:space="0" w:color="auto"/>
              <w:bottom w:val="single" w:sz="8" w:space="0" w:color="auto"/>
              <w:right w:val="single" w:sz="8" w:space="0" w:color="auto"/>
            </w:tcBorders>
            <w:shd w:val="clear" w:color="auto" w:fill="auto"/>
          </w:tcPr>
          <w:p w14:paraId="39CD6017" w14:textId="08FA10AF" w:rsidR="00F50F35" w:rsidRPr="009F7BF9" w:rsidRDefault="009F7BF9" w:rsidP="001E6285">
            <w:pPr>
              <w:spacing w:after="0" w:line="240" w:lineRule="auto"/>
              <w:jc w:val="both"/>
              <w:rPr>
                <w:rFonts w:ascii="Calibri" w:eastAsia="SimSun" w:hAnsi="Calibri" w:cs="Calibri"/>
                <w:color w:val="FF0000"/>
                <w:sz w:val="16"/>
                <w:szCs w:val="16"/>
                <w:lang w:eastAsia="sk-SK"/>
              </w:rPr>
            </w:pPr>
            <w:r w:rsidRPr="009F7BF9">
              <w:rPr>
                <w:rStyle w:val="rynqvb"/>
                <w:sz w:val="16"/>
                <w:szCs w:val="16"/>
                <w:lang w:val="en"/>
              </w:rPr>
              <w:t>Supervision as an effective tool aimed at the quality of the functioning of organizations and building the culture of the organization aimed at fulfilling the conditions of quality in social services.</w:t>
            </w:r>
            <w:r w:rsidRPr="009F7BF9">
              <w:rPr>
                <w:rStyle w:val="hwtze"/>
                <w:sz w:val="16"/>
                <w:szCs w:val="16"/>
                <w:lang w:val="en"/>
              </w:rPr>
              <w:t xml:space="preserve"> </w:t>
            </w:r>
            <w:r w:rsidRPr="009F7BF9">
              <w:rPr>
                <w:rStyle w:val="rynqvb"/>
                <w:sz w:val="16"/>
                <w:szCs w:val="16"/>
                <w:lang w:val="en"/>
              </w:rPr>
              <w:t>The knowledge that comes from the experience of the supervision process, based on the theory of effective supervision, provides a clear study of how supervision can look for opportunities through workers to build a quality organizational structure in an organization that provides social services.</w:t>
            </w:r>
          </w:p>
        </w:tc>
        <w:tc>
          <w:tcPr>
            <w:tcW w:w="309" w:type="dxa"/>
            <w:vAlign w:val="center"/>
          </w:tcPr>
          <w:p w14:paraId="16EC2335" w14:textId="77777777" w:rsidR="00F50F35" w:rsidRDefault="00F50F35">
            <w:pPr>
              <w:spacing w:after="0" w:line="240" w:lineRule="auto"/>
              <w:rPr>
                <w:rFonts w:ascii="Times New Roman" w:eastAsia="Times New Roman" w:hAnsi="Times New Roman" w:cs="Times New Roman"/>
                <w:sz w:val="20"/>
                <w:szCs w:val="20"/>
                <w:lang w:eastAsia="sk-SK"/>
              </w:rPr>
            </w:pPr>
          </w:p>
        </w:tc>
      </w:tr>
      <w:tr w:rsidR="00F50F35" w14:paraId="1287544F" w14:textId="77777777" w:rsidTr="00A736DA">
        <w:trPr>
          <w:trHeight w:val="810"/>
        </w:trPr>
        <w:tc>
          <w:tcPr>
            <w:tcW w:w="5032" w:type="dxa"/>
            <w:gridSpan w:val="4"/>
            <w:tcBorders>
              <w:top w:val="single" w:sz="8" w:space="0" w:color="auto"/>
              <w:left w:val="single" w:sz="8" w:space="0" w:color="auto"/>
              <w:bottom w:val="single" w:sz="8" w:space="0" w:color="auto"/>
              <w:right w:val="nil"/>
            </w:tcBorders>
            <w:shd w:val="clear" w:color="FBE5D6" w:fill="DAE3F3"/>
            <w:vAlign w:val="center"/>
          </w:tcPr>
          <w:p w14:paraId="74308740" w14:textId="77777777" w:rsidR="00F50F35" w:rsidRDefault="004F4B8F">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w:t>
            </w:r>
            <w:proofErr w:type="spellStart"/>
            <w:r>
              <w:rPr>
                <w:rFonts w:ascii="Calibri" w:eastAsia="Times New Roman" w:hAnsi="Calibri" w:cs="Calibri"/>
                <w:color w:val="000000"/>
                <w:sz w:val="16"/>
                <w:szCs w:val="16"/>
                <w:lang w:eastAsia="sk-SK"/>
              </w:rPr>
              <w:t>significant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citations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corresponding</w:t>
            </w:r>
            <w:proofErr w:type="spellEnd"/>
            <w:r>
              <w:rPr>
                <w:rFonts w:ascii="Calibri" w:eastAsia="Times New Roman" w:hAnsi="Calibri" w:cs="Calibri"/>
                <w:color w:val="000000"/>
                <w:sz w:val="16"/>
                <w:szCs w:val="16"/>
                <w:lang w:eastAsia="sk-SK"/>
              </w:rPr>
              <w:t xml:space="preserve"> to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p>
        </w:tc>
        <w:tc>
          <w:tcPr>
            <w:tcW w:w="5265" w:type="dxa"/>
            <w:tcBorders>
              <w:top w:val="nil"/>
              <w:left w:val="single" w:sz="8" w:space="0" w:color="auto"/>
              <w:bottom w:val="single" w:sz="8" w:space="0" w:color="auto"/>
              <w:right w:val="single" w:sz="8" w:space="0" w:color="auto"/>
            </w:tcBorders>
            <w:shd w:val="clear" w:color="auto" w:fill="auto"/>
          </w:tcPr>
          <w:p w14:paraId="40CB8448" w14:textId="1B504B73" w:rsidR="00A3282E" w:rsidRPr="003C4381" w:rsidRDefault="00A3282E" w:rsidP="00CC5F5D">
            <w:pPr>
              <w:spacing w:after="0"/>
              <w:rPr>
                <w:rFonts w:eastAsia="SimSun" w:cstheme="minorHAnsi"/>
                <w:color w:val="FF0000"/>
                <w:sz w:val="16"/>
                <w:szCs w:val="16"/>
                <w:shd w:val="clear" w:color="auto" w:fill="FFFFFF"/>
              </w:rPr>
            </w:pPr>
          </w:p>
        </w:tc>
        <w:tc>
          <w:tcPr>
            <w:tcW w:w="309" w:type="dxa"/>
            <w:vAlign w:val="center"/>
          </w:tcPr>
          <w:p w14:paraId="5A9EA0B0" w14:textId="77777777" w:rsidR="00F50F35" w:rsidRDefault="00F50F35">
            <w:pPr>
              <w:spacing w:after="0" w:line="240" w:lineRule="auto"/>
              <w:rPr>
                <w:rFonts w:ascii="Times New Roman" w:eastAsia="Times New Roman" w:hAnsi="Times New Roman" w:cs="Times New Roman"/>
                <w:sz w:val="20"/>
                <w:szCs w:val="20"/>
                <w:lang w:eastAsia="sk-SK"/>
              </w:rPr>
            </w:pPr>
          </w:p>
        </w:tc>
      </w:tr>
      <w:tr w:rsidR="00F50F35" w14:paraId="1676413B" w14:textId="77777777" w:rsidTr="00A736DA">
        <w:trPr>
          <w:trHeight w:val="1170"/>
        </w:trPr>
        <w:tc>
          <w:tcPr>
            <w:tcW w:w="5032" w:type="dxa"/>
            <w:gridSpan w:val="4"/>
            <w:tcBorders>
              <w:top w:val="single" w:sz="8" w:space="0" w:color="auto"/>
              <w:left w:val="single" w:sz="8" w:space="0" w:color="auto"/>
              <w:bottom w:val="single" w:sz="8" w:space="0" w:color="auto"/>
              <w:right w:val="nil"/>
            </w:tcBorders>
            <w:shd w:val="clear" w:color="FBE5D6" w:fill="DAE3F3"/>
            <w:vAlign w:val="center"/>
          </w:tcPr>
          <w:p w14:paraId="6CBA2267" w14:textId="77777777" w:rsidR="00F50F35" w:rsidRDefault="004F4B8F">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impact</w:t>
            </w:r>
            <w:proofErr w:type="spellEnd"/>
            <w:r>
              <w:rPr>
                <w:rFonts w:ascii="Calibri" w:eastAsia="Times New Roman" w:hAnsi="Calibri" w:cs="Calibri"/>
                <w:color w:val="000000"/>
                <w:sz w:val="16"/>
                <w:szCs w:val="16"/>
                <w:lang w:eastAsia="sk-SK"/>
              </w:rPr>
              <w:t xml:space="preserve"> on </w:t>
            </w:r>
            <w:proofErr w:type="spellStart"/>
            <w:r>
              <w:rPr>
                <w:rFonts w:ascii="Calibri" w:eastAsia="Times New Roman" w:hAnsi="Calibri" w:cs="Calibri"/>
                <w:color w:val="000000"/>
                <w:sz w:val="16"/>
                <w:szCs w:val="16"/>
                <w:lang w:eastAsia="sk-SK"/>
              </w:rPr>
              <w:t>socio-economic</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practice</w:t>
            </w:r>
            <w:proofErr w:type="spellEnd"/>
            <w:r>
              <w:rPr>
                <w:rFonts w:ascii="Calibri" w:eastAsia="Times New Roman" w:hAnsi="Calibri" w:cs="Calibri"/>
                <w:color w:val="000000"/>
                <w:sz w:val="16"/>
                <w:szCs w:val="16"/>
                <w:lang w:eastAsia="sk-SK"/>
              </w:rPr>
              <w:t xml:space="preserv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v slovenskom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Slovak</w:t>
            </w:r>
            <w:r>
              <w:rPr>
                <w:rFonts w:ascii="Calibri" w:eastAsia="Times New Roman" w:hAnsi="Calibri" w:cs="Calibri"/>
                <w:i/>
                <w:iCs/>
                <w:color w:val="808080"/>
                <w:sz w:val="16"/>
                <w:szCs w:val="16"/>
                <w:lang w:eastAsia="sk-SK"/>
              </w:rPr>
              <w:br/>
              <w:t xml:space="preserve">Rozsah do 200 slov v anglickom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English</w:t>
            </w:r>
          </w:p>
        </w:tc>
        <w:tc>
          <w:tcPr>
            <w:tcW w:w="5265" w:type="dxa"/>
            <w:tcBorders>
              <w:top w:val="nil"/>
              <w:left w:val="single" w:sz="8" w:space="0" w:color="auto"/>
              <w:bottom w:val="single" w:sz="8" w:space="0" w:color="auto"/>
              <w:right w:val="single" w:sz="8" w:space="0" w:color="auto"/>
            </w:tcBorders>
            <w:shd w:val="clear" w:color="auto" w:fill="auto"/>
          </w:tcPr>
          <w:p w14:paraId="2B854529" w14:textId="77777777" w:rsidR="001E6285" w:rsidRPr="001E6285" w:rsidRDefault="009F7BF9" w:rsidP="001E6285">
            <w:pPr>
              <w:spacing w:after="0" w:line="240" w:lineRule="auto"/>
              <w:jc w:val="both"/>
              <w:rPr>
                <w:rFonts w:eastAsia="Times New Roman" w:cstheme="minorHAnsi"/>
                <w:sz w:val="16"/>
                <w:szCs w:val="16"/>
                <w:lang w:eastAsia="sk-SK"/>
              </w:rPr>
            </w:pPr>
            <w:r w:rsidRPr="001E6285">
              <w:rPr>
                <w:rFonts w:ascii="Calibri" w:hAnsi="Calibri" w:cs="Calibri"/>
                <w:sz w:val="16"/>
                <w:szCs w:val="16"/>
              </w:rPr>
              <w:t>Aplik</w:t>
            </w:r>
            <w:r w:rsidR="001E6285" w:rsidRPr="001E6285">
              <w:rPr>
                <w:rFonts w:ascii="Calibri" w:hAnsi="Calibri" w:cs="Calibri"/>
                <w:sz w:val="16"/>
                <w:szCs w:val="16"/>
              </w:rPr>
              <w:t>á</w:t>
            </w:r>
            <w:r w:rsidRPr="001E6285">
              <w:rPr>
                <w:rFonts w:ascii="Calibri" w:hAnsi="Calibri" w:cs="Calibri"/>
                <w:sz w:val="16"/>
                <w:szCs w:val="16"/>
              </w:rPr>
              <w:t>cia kvalitnej supervízie ako nástroj</w:t>
            </w:r>
            <w:r w:rsidR="001E6285" w:rsidRPr="001E6285">
              <w:rPr>
                <w:rFonts w:ascii="Calibri" w:hAnsi="Calibri" w:cs="Calibri"/>
                <w:sz w:val="16"/>
                <w:szCs w:val="16"/>
              </w:rPr>
              <w:t>a</w:t>
            </w:r>
            <w:r w:rsidRPr="001E6285">
              <w:rPr>
                <w:rFonts w:ascii="Calibri" w:hAnsi="Calibri" w:cs="Calibri"/>
                <w:sz w:val="16"/>
                <w:szCs w:val="16"/>
              </w:rPr>
              <w:t xml:space="preserve"> pre budovanie kultúry organizácie, ktorá reflektuje podmienky kvality a manažérsky systém kvality</w:t>
            </w:r>
            <w:r w:rsidR="001E6285" w:rsidRPr="001E6285">
              <w:rPr>
                <w:rFonts w:ascii="Calibri" w:hAnsi="Calibri" w:cs="Calibri"/>
                <w:sz w:val="16"/>
                <w:szCs w:val="16"/>
              </w:rPr>
              <w:t xml:space="preserve"> v organizáciách, ktoré poskytujú sociálne služby./ </w:t>
            </w:r>
            <w:r w:rsidR="001E6285" w:rsidRPr="001E6285">
              <w:rPr>
                <w:rFonts w:eastAsia="Times New Roman" w:cstheme="minorHAnsi"/>
                <w:sz w:val="16"/>
                <w:szCs w:val="16"/>
                <w:lang w:val="en" w:eastAsia="sk-SK"/>
              </w:rPr>
              <w:t>The application of quality supervision as a tool for building an organizational culture that reflects quality conditions and a quality management system in organizations that provide social services.</w:t>
            </w:r>
          </w:p>
          <w:p w14:paraId="32BB01A6" w14:textId="77777777" w:rsidR="001E6285" w:rsidRPr="001E6285" w:rsidRDefault="001E6285" w:rsidP="001E6285">
            <w:pPr>
              <w:spacing w:after="0" w:line="240" w:lineRule="auto"/>
              <w:jc w:val="both"/>
              <w:rPr>
                <w:rFonts w:eastAsia="Times New Roman" w:cstheme="minorHAnsi"/>
                <w:sz w:val="16"/>
                <w:szCs w:val="16"/>
                <w:lang w:eastAsia="sk-SK"/>
              </w:rPr>
            </w:pPr>
            <w:r w:rsidRPr="001E6285">
              <w:rPr>
                <w:rFonts w:eastAsia="Times New Roman" w:cstheme="minorHAnsi"/>
                <w:sz w:val="16"/>
                <w:szCs w:val="16"/>
                <w:lang w:eastAsia="sk-SK"/>
              </w:rPr>
              <w:t>​</w:t>
            </w:r>
          </w:p>
          <w:p w14:paraId="3BC6C31A" w14:textId="4B3B0948" w:rsidR="00F50F35" w:rsidRPr="001E6285" w:rsidRDefault="00F50F35">
            <w:pPr>
              <w:pStyle w:val="PredformtovanHTML"/>
              <w:shd w:val="clear" w:color="auto" w:fill="F8F9FA"/>
              <w:rPr>
                <w:rFonts w:ascii="Calibri" w:hAnsi="Calibri" w:cs="Calibri"/>
                <w:sz w:val="16"/>
                <w:szCs w:val="16"/>
              </w:rPr>
            </w:pPr>
          </w:p>
        </w:tc>
        <w:tc>
          <w:tcPr>
            <w:tcW w:w="309" w:type="dxa"/>
            <w:vAlign w:val="center"/>
          </w:tcPr>
          <w:p w14:paraId="533795AF" w14:textId="77777777" w:rsidR="00F50F35" w:rsidRDefault="00F50F35">
            <w:pPr>
              <w:spacing w:after="0" w:line="240" w:lineRule="auto"/>
              <w:rPr>
                <w:rFonts w:ascii="Times New Roman" w:eastAsia="Times New Roman" w:hAnsi="Times New Roman" w:cs="Times New Roman"/>
                <w:sz w:val="20"/>
                <w:szCs w:val="20"/>
                <w:lang w:eastAsia="sk-SK"/>
              </w:rPr>
            </w:pPr>
          </w:p>
        </w:tc>
      </w:tr>
      <w:tr w:rsidR="00F50F35" w14:paraId="259B9B56" w14:textId="77777777" w:rsidTr="00A736DA">
        <w:trPr>
          <w:trHeight w:val="1290"/>
        </w:trPr>
        <w:tc>
          <w:tcPr>
            <w:tcW w:w="5032" w:type="dxa"/>
            <w:gridSpan w:val="4"/>
            <w:tcBorders>
              <w:top w:val="single" w:sz="8" w:space="0" w:color="auto"/>
              <w:left w:val="single" w:sz="8" w:space="0" w:color="auto"/>
              <w:bottom w:val="single" w:sz="8" w:space="0" w:color="auto"/>
              <w:right w:val="nil"/>
            </w:tcBorders>
            <w:shd w:val="clear" w:color="FBE5D6" w:fill="DAE3F3"/>
            <w:vAlign w:val="center"/>
          </w:tcPr>
          <w:p w14:paraId="51B12210" w14:textId="77777777" w:rsidR="00F50F35" w:rsidRDefault="004F4B8F">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OCA19. Charakteristika dopadu výstupu a súvisiacich aktivít na vzdelávací proces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and </w:t>
            </w:r>
            <w:proofErr w:type="spellStart"/>
            <w:r>
              <w:rPr>
                <w:rFonts w:ascii="Calibri" w:eastAsia="Times New Roman" w:hAnsi="Calibri" w:cs="Calibri"/>
                <w:color w:val="000000"/>
                <w:sz w:val="16"/>
                <w:szCs w:val="16"/>
                <w:lang w:eastAsia="sk-SK"/>
              </w:rPr>
              <w:t>related</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activities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impact</w:t>
            </w:r>
            <w:proofErr w:type="spellEnd"/>
            <w:r>
              <w:rPr>
                <w:rFonts w:ascii="Calibri" w:eastAsia="Times New Roman" w:hAnsi="Calibri" w:cs="Calibri"/>
                <w:color w:val="000000"/>
                <w:sz w:val="16"/>
                <w:szCs w:val="16"/>
                <w:lang w:eastAsia="sk-SK"/>
              </w:rPr>
              <w:t xml:space="preserve"> on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educational</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process</w:t>
            </w:r>
            <w:proofErr w:type="spellEnd"/>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v slovenskom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Slovak</w:t>
            </w:r>
            <w:r>
              <w:rPr>
                <w:rFonts w:ascii="Calibri" w:eastAsia="Times New Roman" w:hAnsi="Calibri" w:cs="Calibri"/>
                <w:i/>
                <w:iCs/>
                <w:color w:val="808080"/>
                <w:sz w:val="16"/>
                <w:szCs w:val="16"/>
                <w:lang w:eastAsia="sk-SK"/>
              </w:rPr>
              <w:br/>
              <w:t xml:space="preserve">Rozsah do 200 slov v anglickom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English</w:t>
            </w:r>
          </w:p>
        </w:tc>
        <w:tc>
          <w:tcPr>
            <w:tcW w:w="5265" w:type="dxa"/>
            <w:tcBorders>
              <w:top w:val="nil"/>
              <w:left w:val="single" w:sz="8" w:space="0" w:color="auto"/>
              <w:bottom w:val="single" w:sz="8" w:space="0" w:color="auto"/>
              <w:right w:val="single" w:sz="8" w:space="0" w:color="auto"/>
            </w:tcBorders>
            <w:shd w:val="clear" w:color="auto" w:fill="auto"/>
          </w:tcPr>
          <w:p w14:paraId="1374B168" w14:textId="0C4DBD33" w:rsidR="00F50F35" w:rsidRPr="003C4381" w:rsidRDefault="001E6285" w:rsidP="001E6285">
            <w:pPr>
              <w:pStyle w:val="PredformtovanHTML"/>
              <w:shd w:val="clear" w:color="auto" w:fill="F8F9FA"/>
              <w:jc w:val="both"/>
              <w:rPr>
                <w:rFonts w:ascii="Calibri" w:hAnsi="Calibri" w:cs="Calibri"/>
                <w:color w:val="FF0000"/>
                <w:sz w:val="16"/>
                <w:szCs w:val="16"/>
              </w:rPr>
            </w:pPr>
            <w:r w:rsidRPr="001E6285">
              <w:rPr>
                <w:rFonts w:ascii="Calibri" w:hAnsi="Calibri" w:cs="Calibri"/>
                <w:sz w:val="16"/>
                <w:szCs w:val="16"/>
              </w:rPr>
              <w:t>Doplňujúca literatúra pre študentov v odbore sociálna práca v predmete supervízia, kvalitný edukačný a podporný materiál pre praktických supervízorov a supervidovaných v možnosti odborného rastu.</w:t>
            </w:r>
            <w:r>
              <w:rPr>
                <w:rFonts w:ascii="Calibri" w:hAnsi="Calibri" w:cs="Calibri"/>
                <w:sz w:val="16"/>
                <w:szCs w:val="16"/>
              </w:rPr>
              <w:t>/</w:t>
            </w:r>
            <w:r>
              <w:rPr>
                <w:rStyle w:val="Textpoznmkypodiarou"/>
                <w:lang w:val="en"/>
              </w:rPr>
              <w:t xml:space="preserve"> </w:t>
            </w:r>
            <w:r w:rsidRPr="001E6285">
              <w:rPr>
                <w:rStyle w:val="rynqvb"/>
                <w:rFonts w:asciiTheme="minorHAnsi" w:hAnsiTheme="minorHAnsi" w:cstheme="minorHAnsi"/>
                <w:sz w:val="16"/>
                <w:szCs w:val="16"/>
                <w:lang w:val="en"/>
              </w:rPr>
              <w:t>Supplementary literature for students in the field of social work in the subject of supervision, quality educational and support material for practical supervisors and supervisees in the possibility of professional growth</w:t>
            </w:r>
            <w:r>
              <w:rPr>
                <w:rStyle w:val="rynqvb"/>
                <w:lang w:val="en"/>
              </w:rPr>
              <w:t>.</w:t>
            </w:r>
          </w:p>
        </w:tc>
        <w:tc>
          <w:tcPr>
            <w:tcW w:w="309" w:type="dxa"/>
            <w:vAlign w:val="center"/>
          </w:tcPr>
          <w:p w14:paraId="7EC6A457" w14:textId="77777777" w:rsidR="00F50F35" w:rsidRDefault="00F50F35">
            <w:pPr>
              <w:spacing w:after="0" w:line="240" w:lineRule="auto"/>
              <w:rPr>
                <w:rFonts w:ascii="Times New Roman" w:eastAsia="Times New Roman" w:hAnsi="Times New Roman" w:cs="Times New Roman"/>
                <w:sz w:val="20"/>
                <w:szCs w:val="20"/>
                <w:lang w:eastAsia="sk-SK"/>
              </w:rPr>
            </w:pPr>
          </w:p>
        </w:tc>
      </w:tr>
    </w:tbl>
    <w:p w14:paraId="5DA3044A" w14:textId="77777777" w:rsidR="00F50F35" w:rsidRDefault="00F50F35"/>
    <w:sectPr w:rsidR="00F50F35">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01DC98" w14:textId="77777777" w:rsidR="00EB67CC" w:rsidRDefault="00EB67CC">
      <w:pPr>
        <w:spacing w:line="240" w:lineRule="auto"/>
      </w:pPr>
      <w:r>
        <w:separator/>
      </w:r>
    </w:p>
  </w:endnote>
  <w:endnote w:type="continuationSeparator" w:id="0">
    <w:p w14:paraId="61F3EAB6" w14:textId="77777777" w:rsidR="00EB67CC" w:rsidRDefault="00EB67C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EE"/>
    <w:family w:val="swiss"/>
    <w:pitch w:val="variable"/>
    <w:sig w:usb0="000006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iberation Serif">
    <w:altName w:val="Times New Roman"/>
    <w:charset w:val="86"/>
    <w:family w:val="auto"/>
    <w:pitch w:val="default"/>
    <w:sig w:usb0="00000000" w:usb1="500078FF" w:usb2="00000021" w:usb3="00000000" w:csb0="600001BF" w:csb1="DFF70000"/>
  </w:font>
  <w:font w:name="Malgun Gothic Semilight">
    <w:panose1 w:val="020B0502040204020203"/>
    <w:charset w:val="80"/>
    <w:family w:val="swiss"/>
    <w:pitch w:val="variable"/>
    <w:sig w:usb0="B0000AAF" w:usb1="09DF7CFB" w:usb2="00000012" w:usb3="00000000" w:csb0="003E01BD" w:csb1="00000000"/>
  </w:font>
  <w:font w:name="DengXian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2AAEB5" w14:textId="77777777" w:rsidR="00EB67CC" w:rsidRDefault="00EB67CC">
      <w:pPr>
        <w:spacing w:after="0"/>
      </w:pPr>
      <w:r>
        <w:separator/>
      </w:r>
    </w:p>
  </w:footnote>
  <w:footnote w:type="continuationSeparator" w:id="0">
    <w:p w14:paraId="06DFB42C" w14:textId="77777777" w:rsidR="00EB67CC" w:rsidRDefault="00EB67CC">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72C1C79"/>
    <w:multiLevelType w:val="singleLevel"/>
    <w:tmpl w:val="872C1C79"/>
    <w:lvl w:ilvl="0">
      <w:start w:val="1"/>
      <w:numFmt w:val="decimal"/>
      <w:suff w:val="space"/>
      <w:lvlText w:val="%1."/>
      <w:lvlJc w:val="left"/>
    </w:lvl>
  </w:abstractNum>
  <w:abstractNum w:abstractNumId="1" w15:restartNumberingAfterBreak="0">
    <w:nsid w:val="4D492679"/>
    <w:multiLevelType w:val="hybridMultilevel"/>
    <w:tmpl w:val="3AE27670"/>
    <w:lvl w:ilvl="0" w:tplc="3DD20C82">
      <w:start w:val="50"/>
      <w:numFmt w:val="bullet"/>
      <w:lvlText w:val="-"/>
      <w:lvlJc w:val="left"/>
      <w:pPr>
        <w:ind w:left="720" w:hanging="360"/>
      </w:pPr>
      <w:rPr>
        <w:rFonts w:ascii="Trebuchet MS" w:eastAsia="SimSun" w:hAnsi="Trebuchet MS" w:cs="Trebuchet MS" w:hint="default"/>
        <w:color w:val="FF000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600644776">
    <w:abstractNumId w:val="0"/>
  </w:num>
  <w:num w:numId="2" w16cid:durableId="50767129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1BB7"/>
    <w:rsid w:val="000C466B"/>
    <w:rsid w:val="000C7A53"/>
    <w:rsid w:val="00155A64"/>
    <w:rsid w:val="00186039"/>
    <w:rsid w:val="00190A9C"/>
    <w:rsid w:val="001E6285"/>
    <w:rsid w:val="00211BB7"/>
    <w:rsid w:val="00234722"/>
    <w:rsid w:val="002B0F5D"/>
    <w:rsid w:val="003C4381"/>
    <w:rsid w:val="003D596F"/>
    <w:rsid w:val="004302BA"/>
    <w:rsid w:val="004C0ADE"/>
    <w:rsid w:val="004F4B8F"/>
    <w:rsid w:val="00724747"/>
    <w:rsid w:val="0073261A"/>
    <w:rsid w:val="00866105"/>
    <w:rsid w:val="00996E77"/>
    <w:rsid w:val="009F7BF9"/>
    <w:rsid w:val="00A3282E"/>
    <w:rsid w:val="00A736DA"/>
    <w:rsid w:val="00B53038"/>
    <w:rsid w:val="00B83BAB"/>
    <w:rsid w:val="00B90038"/>
    <w:rsid w:val="00CC5F5D"/>
    <w:rsid w:val="00CF1C85"/>
    <w:rsid w:val="00D74235"/>
    <w:rsid w:val="00DB79B8"/>
    <w:rsid w:val="00EB67CC"/>
    <w:rsid w:val="00EE2B51"/>
    <w:rsid w:val="00F50F35"/>
    <w:rsid w:val="00FE4CD1"/>
    <w:rsid w:val="01DA5F1E"/>
    <w:rsid w:val="06A1799B"/>
    <w:rsid w:val="0702364C"/>
    <w:rsid w:val="13352FDA"/>
    <w:rsid w:val="1758784D"/>
    <w:rsid w:val="1BA445C5"/>
    <w:rsid w:val="1D6B1686"/>
    <w:rsid w:val="21CF4AEA"/>
    <w:rsid w:val="243B3E5A"/>
    <w:rsid w:val="36E223AC"/>
    <w:rsid w:val="3DB914B6"/>
    <w:rsid w:val="4320370D"/>
    <w:rsid w:val="43215D74"/>
    <w:rsid w:val="44731CE6"/>
    <w:rsid w:val="4C494A00"/>
    <w:rsid w:val="4C78592F"/>
    <w:rsid w:val="4EA751D9"/>
    <w:rsid w:val="52E20574"/>
    <w:rsid w:val="560F08DD"/>
    <w:rsid w:val="693E6CE7"/>
    <w:rsid w:val="6E1D70AD"/>
    <w:rsid w:val="707267E9"/>
    <w:rsid w:val="73451154"/>
    <w:rsid w:val="74CC6C41"/>
    <w:rsid w:val="7549165F"/>
    <w:rsid w:val="763D274F"/>
    <w:rsid w:val="77D00A47"/>
    <w:rsid w:val="7A82782C"/>
    <w:rsid w:val="7AC93CC7"/>
    <w:rsid w:val="7D5D390B"/>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C0BCEB"/>
  <w15:docId w15:val="{5AA88896-5EC4-402C-B840-578A8733D1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pPr>
      <w:spacing w:after="160" w:line="259" w:lineRule="auto"/>
    </w:pPr>
    <w:rPr>
      <w:rFonts w:asciiTheme="minorHAnsi" w:eastAsiaTheme="minorHAnsi" w:hAnsiTheme="minorHAnsi" w:cstheme="minorBidi"/>
      <w:sz w:val="22"/>
      <w:szCs w:val="22"/>
      <w:lang w:eastAsia="en-US"/>
    </w:rPr>
  </w:style>
  <w:style w:type="paragraph" w:styleId="Nadpis1">
    <w:name w:val="heading 1"/>
    <w:next w:val="Normlny"/>
    <w:uiPriority w:val="9"/>
    <w:qFormat/>
    <w:pPr>
      <w:spacing w:beforeAutospacing="1" w:afterAutospacing="1"/>
      <w:outlineLvl w:val="0"/>
    </w:pPr>
    <w:rPr>
      <w:rFonts w:ascii="SimSun" w:hAnsi="SimSun" w:hint="eastAsia"/>
      <w:b/>
      <w:bCs/>
      <w:kern w:val="44"/>
      <w:sz w:val="48"/>
      <w:szCs w:val="48"/>
      <w:lang w:val="en-US" w:eastAsia="zh-C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qFormat/>
    <w:pPr>
      <w:spacing w:after="0" w:line="240" w:lineRule="auto"/>
    </w:pPr>
    <w:rPr>
      <w:sz w:val="20"/>
      <w:szCs w:val="20"/>
    </w:rPr>
  </w:style>
  <w:style w:type="paragraph" w:styleId="PredformtovanHTML">
    <w:name w:val="HTML Preformatted"/>
    <w:basedOn w:val="Normlny"/>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textovprepojenie">
    <w:name w:val="Hyperlink"/>
    <w:basedOn w:val="Predvolenpsmoodseku"/>
    <w:uiPriority w:val="99"/>
    <w:unhideWhenUsed/>
    <w:qFormat/>
    <w:rPr>
      <w:color w:val="0563C1"/>
      <w:u w:val="single"/>
    </w:rPr>
  </w:style>
  <w:style w:type="paragraph" w:styleId="Normlnywebov">
    <w:name w:val="Normal (Web)"/>
    <w:basedOn w:val="Normlny"/>
    <w:uiPriority w:val="99"/>
    <w:semiHidden/>
    <w:unhideWhenUsed/>
    <w:qFormat/>
    <w:rPr>
      <w:sz w:val="24"/>
      <w:szCs w:val="24"/>
    </w:rPr>
  </w:style>
  <w:style w:type="table" w:styleId="Mriekatabuky">
    <w:name w:val="Table Grid"/>
    <w:basedOn w:val="Normlnatabu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y1">
    <w:name w:val="Normálny1"/>
    <w:qFormat/>
    <w:rPr>
      <w:rFonts w:ascii="Liberation Serif" w:eastAsia="Liberation Serif" w:hAnsi="Liberation Serif" w:cs="Liberation Serif"/>
      <w:sz w:val="24"/>
      <w:szCs w:val="24"/>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val="en-US" w:eastAsia="zh-CN"/>
    </w:rPr>
  </w:style>
  <w:style w:type="paragraph" w:styleId="Odsekzoznamu">
    <w:name w:val="List Paragraph"/>
    <w:basedOn w:val="Normlny"/>
    <w:uiPriority w:val="99"/>
    <w:unhideWhenUsed/>
    <w:rsid w:val="00A3282E"/>
    <w:pPr>
      <w:ind w:left="720"/>
      <w:contextualSpacing/>
    </w:pPr>
  </w:style>
  <w:style w:type="character" w:styleId="PouitHypertextovPrepojenie">
    <w:name w:val="FollowedHyperlink"/>
    <w:basedOn w:val="Predvolenpsmoodseku"/>
    <w:uiPriority w:val="99"/>
    <w:semiHidden/>
    <w:unhideWhenUsed/>
    <w:rsid w:val="00A3282E"/>
    <w:rPr>
      <w:color w:val="954F72" w:themeColor="followedHyperlink"/>
      <w:u w:val="single"/>
    </w:rPr>
  </w:style>
  <w:style w:type="character" w:customStyle="1" w:styleId="hwtze">
    <w:name w:val="hwtze"/>
    <w:basedOn w:val="Predvolenpsmoodseku"/>
    <w:rsid w:val="009F7BF9"/>
  </w:style>
  <w:style w:type="character" w:customStyle="1" w:styleId="rynqvb">
    <w:name w:val="rynqvb"/>
    <w:basedOn w:val="Predvolenpsmoodseku"/>
    <w:rsid w:val="009F7B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9774881">
      <w:bodyDiv w:val="1"/>
      <w:marLeft w:val="0"/>
      <w:marRight w:val="0"/>
      <w:marTop w:val="0"/>
      <w:marBottom w:val="0"/>
      <w:divBdr>
        <w:top w:val="none" w:sz="0" w:space="0" w:color="auto"/>
        <w:left w:val="none" w:sz="0" w:space="0" w:color="auto"/>
        <w:bottom w:val="none" w:sz="0" w:space="0" w:color="auto"/>
        <w:right w:val="none" w:sz="0" w:space="0" w:color="auto"/>
      </w:divBdr>
      <w:divsChild>
        <w:div w:id="1503818814">
          <w:marLeft w:val="0"/>
          <w:marRight w:val="0"/>
          <w:marTop w:val="0"/>
          <w:marBottom w:val="0"/>
          <w:divBdr>
            <w:top w:val="none" w:sz="0" w:space="0" w:color="auto"/>
            <w:left w:val="none" w:sz="0" w:space="0" w:color="auto"/>
            <w:bottom w:val="none" w:sz="0" w:space="0" w:color="auto"/>
            <w:right w:val="none" w:sz="0" w:space="0" w:color="auto"/>
          </w:divBdr>
        </w:div>
        <w:div w:id="1538662410">
          <w:marLeft w:val="0"/>
          <w:marRight w:val="0"/>
          <w:marTop w:val="0"/>
          <w:marBottom w:val="0"/>
          <w:divBdr>
            <w:top w:val="none" w:sz="0" w:space="0" w:color="auto"/>
            <w:left w:val="none" w:sz="0" w:space="0" w:color="auto"/>
            <w:bottom w:val="none" w:sz="0" w:space="0" w:color="auto"/>
            <w:right w:val="none" w:sz="0" w:space="0" w:color="auto"/>
          </w:divBdr>
          <w:divsChild>
            <w:div w:id="219638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9075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https://www.portalvs.sk/regzam/detail/12325"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hyperlink" Target="file:///E:\&#352;ablony%20akredit&#225;cia\4_VTC.xlsx" TargetMode="Externa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23" Type="http://schemas.openxmlformats.org/officeDocument/2006/relationships/theme" Target="theme/theme1.xm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Pages>
  <Words>1355</Words>
  <Characters>7724</Characters>
  <Application>Microsoft Office Word</Application>
  <DocSecurity>0</DocSecurity>
  <Lines>64</Lines>
  <Paragraphs>18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tibor roman</cp:lastModifiedBy>
  <cp:revision>3</cp:revision>
  <dcterms:created xsi:type="dcterms:W3CDTF">2024-01-30T23:03:00Z</dcterms:created>
  <dcterms:modified xsi:type="dcterms:W3CDTF">2024-01-30T23:28:00Z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